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05" w:rsidRPr="003B316F" w:rsidRDefault="003B316F" w:rsidP="003B316F">
      <w:pPr>
        <w:ind w:firstLine="851"/>
        <w:jc w:val="both"/>
        <w:rPr>
          <w:sz w:val="28"/>
        </w:rPr>
      </w:pPr>
      <w:r w:rsidRPr="003B316F">
        <w:rPr>
          <w:sz w:val="28"/>
        </w:rPr>
        <w:t>Здравствуйте, Елена Васильевна! У моей лучшей и самой дорогой подруги, недуг. У нее периодически воспаляются глаза, чешутся веки и появляются трещины  вокруг. Она сдавала посев на аллергические реакции, но ничего не обнаружили. Честно говоря</w:t>
      </w:r>
      <w:r>
        <w:rPr>
          <w:sz w:val="28"/>
        </w:rPr>
        <w:t>,</w:t>
      </w:r>
      <w:r w:rsidRPr="003B316F">
        <w:rPr>
          <w:sz w:val="28"/>
        </w:rPr>
        <w:t xml:space="preserve"> вы наша последняя надежда. Мне больно смотреть, как она терпит этот зуд. Пожалуйста</w:t>
      </w:r>
      <w:r>
        <w:rPr>
          <w:sz w:val="28"/>
        </w:rPr>
        <w:t>,</w:t>
      </w:r>
      <w:r w:rsidR="001E33A9">
        <w:rPr>
          <w:sz w:val="28"/>
        </w:rPr>
        <w:t xml:space="preserve"> </w:t>
      </w:r>
      <w:bookmarkStart w:id="0" w:name="_GoBack"/>
      <w:bookmarkEnd w:id="0"/>
      <w:r w:rsidRPr="003B316F">
        <w:rPr>
          <w:sz w:val="28"/>
        </w:rPr>
        <w:t xml:space="preserve"> помогите!</w:t>
      </w:r>
    </w:p>
    <w:sectPr w:rsidR="006A0F05" w:rsidRPr="003B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6F"/>
    <w:rsid w:val="001E33A9"/>
    <w:rsid w:val="003B316F"/>
    <w:rsid w:val="006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2016-03-15T10:19:00Z</dcterms:created>
  <dcterms:modified xsi:type="dcterms:W3CDTF">2016-03-15T10:38:00Z</dcterms:modified>
</cp:coreProperties>
</file>