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9C" w:rsidRPr="00E5775C" w:rsidRDefault="00E5775C" w:rsidP="00E5775C">
      <w:pPr>
        <w:spacing w:line="240" w:lineRule="auto"/>
        <w:jc w:val="both"/>
        <w:rPr>
          <w:sz w:val="28"/>
          <w:szCs w:val="28"/>
        </w:rPr>
      </w:pPr>
      <w:r w:rsidRPr="00E5775C">
        <w:rPr>
          <w:sz w:val="28"/>
          <w:szCs w:val="28"/>
        </w:rPr>
        <w:t>Дата проведения операции: 07.03.2012</w:t>
      </w:r>
    </w:p>
    <w:p w:rsidR="00E5775C" w:rsidRPr="00E5775C" w:rsidRDefault="00E5775C" w:rsidP="00E5775C">
      <w:pPr>
        <w:spacing w:line="240" w:lineRule="auto"/>
        <w:jc w:val="both"/>
        <w:rPr>
          <w:sz w:val="28"/>
          <w:szCs w:val="28"/>
          <w:lang w:val="en-US"/>
        </w:rPr>
      </w:pPr>
      <w:r w:rsidRPr="00E5775C">
        <w:rPr>
          <w:sz w:val="28"/>
          <w:szCs w:val="28"/>
        </w:rPr>
        <w:t xml:space="preserve">Хирург: </w:t>
      </w:r>
      <w:proofErr w:type="spellStart"/>
      <w:r w:rsidRPr="00E5775C">
        <w:rPr>
          <w:sz w:val="28"/>
          <w:szCs w:val="28"/>
          <w:lang w:val="en-US"/>
        </w:rPr>
        <w:t>Kongkrit</w:t>
      </w:r>
      <w:proofErr w:type="spellEnd"/>
      <w:r w:rsidRPr="00E5775C">
        <w:rPr>
          <w:sz w:val="28"/>
          <w:szCs w:val="28"/>
        </w:rPr>
        <w:t xml:space="preserve"> </w:t>
      </w:r>
      <w:proofErr w:type="spellStart"/>
      <w:r w:rsidRPr="00E5775C">
        <w:rPr>
          <w:sz w:val="28"/>
          <w:szCs w:val="28"/>
          <w:lang w:val="en-US"/>
        </w:rPr>
        <w:t>Chaiysate</w:t>
      </w:r>
      <w:proofErr w:type="spellEnd"/>
      <w:r w:rsidRPr="00E5775C">
        <w:rPr>
          <w:sz w:val="28"/>
          <w:szCs w:val="28"/>
        </w:rPr>
        <w:t xml:space="preserve"> </w:t>
      </w:r>
    </w:p>
    <w:p w:rsidR="00E5775C" w:rsidRPr="00E5775C" w:rsidRDefault="00E5775C" w:rsidP="00E5775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Ассистирующий хирург: </w:t>
      </w:r>
      <w:r>
        <w:rPr>
          <w:sz w:val="28"/>
          <w:szCs w:val="28"/>
          <w:lang w:val="en-US"/>
        </w:rPr>
        <w:t>Daniel</w:t>
      </w:r>
      <w:r w:rsidRPr="00E577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Pieper</w:t>
      </w:r>
    </w:p>
    <w:p w:rsidR="00E5775C" w:rsidRPr="00E5775C" w:rsidRDefault="00E5775C" w:rsidP="00E5775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Ассистент: </w:t>
      </w:r>
      <w:r>
        <w:rPr>
          <w:sz w:val="28"/>
          <w:szCs w:val="28"/>
          <w:lang w:val="en-US"/>
        </w:rPr>
        <w:t>William</w:t>
      </w:r>
      <w:r w:rsidRPr="00E577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Thompson</w:t>
      </w:r>
    </w:p>
    <w:p w:rsidR="00E5775C" w:rsidRDefault="00E5775C" w:rsidP="00E5775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Анестезия</w:t>
      </w:r>
      <w:r w:rsidRPr="00E5775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общая, с введением </w:t>
      </w:r>
      <w:proofErr w:type="spellStart"/>
      <w:r>
        <w:rPr>
          <w:sz w:val="28"/>
          <w:szCs w:val="28"/>
        </w:rPr>
        <w:t>эндотрахеальной</w:t>
      </w:r>
      <w:proofErr w:type="spellEnd"/>
      <w:r>
        <w:rPr>
          <w:sz w:val="28"/>
          <w:szCs w:val="28"/>
        </w:rPr>
        <w:t xml:space="preserve"> трубки.</w:t>
      </w:r>
    </w:p>
    <w:p w:rsidR="00E5775C" w:rsidRDefault="00E5775C" w:rsidP="00E5775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Предоперационный диагноз: синдром </w:t>
      </w:r>
      <w:proofErr w:type="spellStart"/>
      <w:r>
        <w:rPr>
          <w:sz w:val="28"/>
          <w:szCs w:val="28"/>
        </w:rPr>
        <w:t>аперта</w:t>
      </w:r>
      <w:proofErr w:type="spellEnd"/>
    </w:p>
    <w:p w:rsidR="00E5775C" w:rsidRDefault="00E5775C" w:rsidP="00E5775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Постоперационный диагноз: </w:t>
      </w:r>
    </w:p>
    <w:p w:rsidR="00E5775C" w:rsidRDefault="00E5775C" w:rsidP="00E5775C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E5775C">
        <w:rPr>
          <w:sz w:val="28"/>
          <w:szCs w:val="28"/>
          <w:lang w:val="en-US"/>
        </w:rPr>
        <w:t>c</w:t>
      </w:r>
      <w:proofErr w:type="spellStart"/>
      <w:r w:rsidRPr="00E5775C">
        <w:rPr>
          <w:sz w:val="28"/>
          <w:szCs w:val="28"/>
        </w:rPr>
        <w:t>индром</w:t>
      </w:r>
      <w:proofErr w:type="spellEnd"/>
      <w:r w:rsidRPr="00E5775C">
        <w:rPr>
          <w:sz w:val="28"/>
          <w:szCs w:val="28"/>
        </w:rPr>
        <w:t xml:space="preserve"> </w:t>
      </w:r>
      <w:proofErr w:type="spellStart"/>
      <w:r w:rsidRPr="00E5775C">
        <w:rPr>
          <w:sz w:val="28"/>
          <w:szCs w:val="28"/>
        </w:rPr>
        <w:t>аперта</w:t>
      </w:r>
      <w:proofErr w:type="spellEnd"/>
      <w:r w:rsidRPr="00E5775C">
        <w:rPr>
          <w:sz w:val="28"/>
          <w:szCs w:val="28"/>
        </w:rPr>
        <w:t xml:space="preserve"> с экзофтальмом тяжелой степени</w:t>
      </w:r>
    </w:p>
    <w:p w:rsidR="00E5775C" w:rsidRDefault="00E5775C" w:rsidP="00E5775C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ильная </w:t>
      </w:r>
      <w:proofErr w:type="spellStart"/>
      <w:r>
        <w:rPr>
          <w:sz w:val="28"/>
          <w:szCs w:val="28"/>
        </w:rPr>
        <w:t>протрузия</w:t>
      </w:r>
      <w:proofErr w:type="spellEnd"/>
      <w:r>
        <w:rPr>
          <w:sz w:val="28"/>
          <w:szCs w:val="28"/>
        </w:rPr>
        <w:t xml:space="preserve"> средней зоны лица, вызывающая временную остановку дыхания во сне</w:t>
      </w:r>
    </w:p>
    <w:p w:rsidR="00E5775C" w:rsidRDefault="00E5775C" w:rsidP="00E5775C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высокого внутричерепного давления. </w:t>
      </w:r>
    </w:p>
    <w:p w:rsidR="00E5775C" w:rsidRDefault="00E5775C" w:rsidP="00E5775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Операция: </w:t>
      </w:r>
    </w:p>
    <w:p w:rsidR="00E5775C" w:rsidRDefault="00AE7201" w:rsidP="00AE7201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Дистракция</w:t>
      </w:r>
      <w:proofErr w:type="spellEnd"/>
      <w:r>
        <w:rPr>
          <w:sz w:val="28"/>
          <w:szCs w:val="28"/>
        </w:rPr>
        <w:t xml:space="preserve"> лобной области единым блоком и выдвижение средней лицевой зоны.</w:t>
      </w:r>
    </w:p>
    <w:p w:rsidR="00AE7201" w:rsidRDefault="00AE7201" w:rsidP="00AE7201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Частичная реконструкция свода черепа со смещением сагиттального шва кости и остеотомией теменной кости. </w:t>
      </w:r>
    </w:p>
    <w:p w:rsidR="00A21C44" w:rsidRDefault="00A21C44" w:rsidP="00AE7201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Установка жесткого внешнего инструмента для коррекции и фиксации</w:t>
      </w:r>
    </w:p>
    <w:p w:rsidR="00A21C44" w:rsidRDefault="00A21C44" w:rsidP="00AE7201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proofErr w:type="spellStart"/>
      <w:r>
        <w:rPr>
          <w:sz w:val="28"/>
          <w:szCs w:val="28"/>
        </w:rPr>
        <w:t>внутриротовой</w:t>
      </w:r>
      <w:proofErr w:type="spellEnd"/>
      <w:r>
        <w:rPr>
          <w:sz w:val="28"/>
          <w:szCs w:val="28"/>
        </w:rPr>
        <w:t xml:space="preserve"> шины для репарации костей. </w:t>
      </w:r>
    </w:p>
    <w:p w:rsidR="00A21C44" w:rsidRDefault="00A21C44" w:rsidP="00A21C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Кровопотеря: 400 мл</w:t>
      </w:r>
    </w:p>
    <w:p w:rsidR="00A21C44" w:rsidRDefault="00A21C44" w:rsidP="00A21C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Дренирование: Дренаж Джексона-</w:t>
      </w:r>
      <w:proofErr w:type="spellStart"/>
      <w:r>
        <w:rPr>
          <w:sz w:val="28"/>
          <w:szCs w:val="28"/>
        </w:rPr>
        <w:t>Пратта</w:t>
      </w:r>
      <w:proofErr w:type="spellEnd"/>
      <w:r>
        <w:rPr>
          <w:sz w:val="28"/>
          <w:szCs w:val="28"/>
        </w:rPr>
        <w:t xml:space="preserve"> </w:t>
      </w:r>
      <w:r w:rsidRPr="00A21C44">
        <w:rPr>
          <w:sz w:val="28"/>
          <w:szCs w:val="28"/>
        </w:rPr>
        <w:t xml:space="preserve"># 15 </w:t>
      </w:r>
      <w:r>
        <w:rPr>
          <w:sz w:val="28"/>
          <w:szCs w:val="28"/>
        </w:rPr>
        <w:t>2 раза.</w:t>
      </w:r>
    </w:p>
    <w:p w:rsidR="00A21C44" w:rsidRDefault="00A21C44" w:rsidP="00A21C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Осложнения: нет. </w:t>
      </w:r>
    </w:p>
    <w:p w:rsidR="00A21C44" w:rsidRDefault="009C67AF" w:rsidP="00A21C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ПОКАЗАНИЯ ДЛЯ ОПЕРАЦИ</w:t>
      </w:r>
      <w:r w:rsidR="00A21C44">
        <w:rPr>
          <w:sz w:val="28"/>
          <w:szCs w:val="28"/>
        </w:rPr>
        <w:t xml:space="preserve">: Денису 20 месяцев, он из России. Врожденный синдром </w:t>
      </w:r>
      <w:proofErr w:type="spellStart"/>
      <w:r w:rsidR="00A21C44">
        <w:rPr>
          <w:sz w:val="28"/>
          <w:szCs w:val="28"/>
        </w:rPr>
        <w:t>Аперта</w:t>
      </w:r>
      <w:proofErr w:type="spellEnd"/>
      <w:r w:rsidR="00A21C44">
        <w:rPr>
          <w:sz w:val="28"/>
          <w:szCs w:val="28"/>
        </w:rPr>
        <w:t xml:space="preserve">. Попал в </w:t>
      </w:r>
      <w:r w:rsidR="00A21C44">
        <w:rPr>
          <w:sz w:val="28"/>
          <w:szCs w:val="28"/>
          <w:lang w:val="en-US"/>
        </w:rPr>
        <w:t>Beaumont</w:t>
      </w:r>
      <w:r w:rsidR="00A21C44" w:rsidRPr="00A21C44">
        <w:rPr>
          <w:sz w:val="28"/>
          <w:szCs w:val="28"/>
        </w:rPr>
        <w:t xml:space="preserve"> </w:t>
      </w:r>
      <w:r w:rsidR="00A21C44">
        <w:rPr>
          <w:sz w:val="28"/>
          <w:szCs w:val="28"/>
          <w:lang w:val="en-US"/>
        </w:rPr>
        <w:t>Hospital</w:t>
      </w:r>
      <w:r w:rsidR="00A21C44" w:rsidRPr="00A21C44">
        <w:rPr>
          <w:sz w:val="28"/>
          <w:szCs w:val="28"/>
        </w:rPr>
        <w:t xml:space="preserve"> </w:t>
      </w:r>
      <w:r w:rsidR="00A21C44">
        <w:rPr>
          <w:sz w:val="28"/>
          <w:szCs w:val="28"/>
        </w:rPr>
        <w:t xml:space="preserve">для хирургического восстановления. Предполагалось, что он будет находиться в США, сколько потребуется. К сожалению, его мама планирует вернуться в Россию к концу года. </w:t>
      </w:r>
      <w:r>
        <w:rPr>
          <w:sz w:val="28"/>
          <w:szCs w:val="28"/>
        </w:rPr>
        <w:t xml:space="preserve">Мама получала рекомендации относительно лечения через лицензированного переводчика. Учитывая сильное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мещение</w:t>
      </w:r>
      <w:proofErr w:type="spellEnd"/>
      <w:r>
        <w:rPr>
          <w:sz w:val="28"/>
          <w:szCs w:val="28"/>
        </w:rPr>
        <w:t xml:space="preserve"> нижней челюсти</w:t>
      </w:r>
      <w:r w:rsidR="00295813">
        <w:rPr>
          <w:sz w:val="28"/>
          <w:szCs w:val="28"/>
        </w:rPr>
        <w:t>, экзофтальм тяжелой степени</w:t>
      </w:r>
      <w:r>
        <w:rPr>
          <w:sz w:val="28"/>
          <w:szCs w:val="28"/>
        </w:rPr>
        <w:t xml:space="preserve"> и приступы апноэ во сне, я рекомендовал остеотомию единым блоком и репарацию костей. Также была рекомендована частичная реконструкция свода черепа для снижения внутричерепного давления. Было получено согласие на операцию.</w:t>
      </w:r>
    </w:p>
    <w:p w:rsidR="009C67AF" w:rsidRDefault="009C67AF" w:rsidP="00A21C44">
      <w:pPr>
        <w:spacing w:line="240" w:lineRule="auto"/>
        <w:jc w:val="both"/>
        <w:rPr>
          <w:sz w:val="28"/>
          <w:szCs w:val="28"/>
          <w:lang w:val="en-US"/>
        </w:rPr>
      </w:pPr>
    </w:p>
    <w:p w:rsidR="009C67AF" w:rsidRDefault="009C67AF" w:rsidP="00A21C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Пациента отвезли в операционную, положили на операционный стол горизонтально на сп</w:t>
      </w:r>
      <w:r w:rsidR="00E80D1F">
        <w:rPr>
          <w:sz w:val="28"/>
          <w:szCs w:val="28"/>
        </w:rPr>
        <w:t xml:space="preserve">ине. Была введена внутривенная анестезия. </w:t>
      </w:r>
      <w:proofErr w:type="gramStart"/>
      <w:r w:rsidR="00E80D1F">
        <w:rPr>
          <w:sz w:val="28"/>
          <w:szCs w:val="28"/>
          <w:lang w:val="en-US"/>
        </w:rPr>
        <w:t>C</w:t>
      </w:r>
      <w:r w:rsidR="00E80D1F" w:rsidRPr="00E80D1F">
        <w:rPr>
          <w:sz w:val="28"/>
          <w:szCs w:val="28"/>
        </w:rPr>
        <w:t xml:space="preserve"> </w:t>
      </w:r>
      <w:r w:rsidR="00E80D1F">
        <w:rPr>
          <w:sz w:val="28"/>
          <w:szCs w:val="28"/>
        </w:rPr>
        <w:t>целью защиты черепа во время операции</w:t>
      </w:r>
      <w:r w:rsidR="00E80D1F" w:rsidRPr="00E80D1F">
        <w:rPr>
          <w:sz w:val="28"/>
          <w:szCs w:val="28"/>
        </w:rPr>
        <w:t xml:space="preserve"> </w:t>
      </w:r>
      <w:r w:rsidR="00E80D1F">
        <w:rPr>
          <w:sz w:val="28"/>
          <w:szCs w:val="28"/>
        </w:rPr>
        <w:t xml:space="preserve">была проведена </w:t>
      </w:r>
      <w:proofErr w:type="spellStart"/>
      <w:r w:rsidR="00E80D1F">
        <w:rPr>
          <w:sz w:val="28"/>
          <w:szCs w:val="28"/>
        </w:rPr>
        <w:t>тарзорафия</w:t>
      </w:r>
      <w:proofErr w:type="spellEnd"/>
      <w:r w:rsidR="00E80D1F">
        <w:rPr>
          <w:sz w:val="28"/>
          <w:szCs w:val="28"/>
        </w:rPr>
        <w:t>.</w:t>
      </w:r>
      <w:proofErr w:type="gramEnd"/>
      <w:r w:rsidR="00E80D1F">
        <w:rPr>
          <w:sz w:val="28"/>
          <w:szCs w:val="28"/>
        </w:rPr>
        <w:t xml:space="preserve"> Была введена </w:t>
      </w:r>
      <w:proofErr w:type="spellStart"/>
      <w:r w:rsidR="00E80D1F">
        <w:rPr>
          <w:sz w:val="28"/>
          <w:szCs w:val="28"/>
        </w:rPr>
        <w:t>эндотрахеальная</w:t>
      </w:r>
      <w:proofErr w:type="spellEnd"/>
      <w:r w:rsidR="00E80D1F">
        <w:rPr>
          <w:sz w:val="28"/>
          <w:szCs w:val="28"/>
        </w:rPr>
        <w:t xml:space="preserve"> трубка. Перед разрезом скальпа, который производил </w:t>
      </w:r>
      <w:proofErr w:type="spellStart"/>
      <w:r w:rsidR="00E80D1F">
        <w:rPr>
          <w:sz w:val="28"/>
          <w:szCs w:val="28"/>
        </w:rPr>
        <w:t>Докторо</w:t>
      </w:r>
      <w:proofErr w:type="spellEnd"/>
      <w:r w:rsidR="00E80D1F">
        <w:rPr>
          <w:sz w:val="28"/>
          <w:szCs w:val="28"/>
        </w:rPr>
        <w:t xml:space="preserve"> </w:t>
      </w:r>
      <w:proofErr w:type="spellStart"/>
      <w:r w:rsidR="00E80D1F">
        <w:rPr>
          <w:sz w:val="28"/>
          <w:szCs w:val="28"/>
        </w:rPr>
        <w:t>Спойлар</w:t>
      </w:r>
      <w:proofErr w:type="spellEnd"/>
      <w:r w:rsidR="00E80D1F">
        <w:rPr>
          <w:sz w:val="28"/>
          <w:szCs w:val="28"/>
        </w:rPr>
        <w:t xml:space="preserve"> (его описание будет представлено отдельно),  была установлена </w:t>
      </w:r>
      <w:proofErr w:type="spellStart"/>
      <w:r w:rsidR="00E80D1F">
        <w:rPr>
          <w:sz w:val="28"/>
          <w:szCs w:val="28"/>
        </w:rPr>
        <w:t>внутриротовая</w:t>
      </w:r>
      <w:proofErr w:type="spellEnd"/>
      <w:r w:rsidR="00E80D1F">
        <w:rPr>
          <w:sz w:val="28"/>
          <w:szCs w:val="28"/>
        </w:rPr>
        <w:t xml:space="preserve"> шина. </w:t>
      </w:r>
    </w:p>
    <w:p w:rsidR="00E5775C" w:rsidRDefault="001A3C6E" w:rsidP="001A3C6E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1A3C6E">
        <w:rPr>
          <w:sz w:val="28"/>
          <w:szCs w:val="28"/>
        </w:rPr>
        <w:t xml:space="preserve"> </w:t>
      </w:r>
      <w:r w:rsidR="00295813">
        <w:rPr>
          <w:sz w:val="28"/>
          <w:szCs w:val="28"/>
        </w:rPr>
        <w:t xml:space="preserve">целью обеспечения фронтального </w:t>
      </w:r>
      <w:r w:rsidR="00E80D1F">
        <w:rPr>
          <w:sz w:val="28"/>
          <w:szCs w:val="28"/>
        </w:rPr>
        <w:t>доступ</w:t>
      </w:r>
      <w:r>
        <w:rPr>
          <w:sz w:val="28"/>
          <w:szCs w:val="28"/>
        </w:rPr>
        <w:t>а произведен</w:t>
      </w:r>
      <w:r w:rsidRPr="001A3C6E">
        <w:rPr>
          <w:sz w:val="28"/>
          <w:szCs w:val="28"/>
        </w:rPr>
        <w:t xml:space="preserve"> </w:t>
      </w:r>
      <w:r>
        <w:rPr>
          <w:sz w:val="28"/>
          <w:szCs w:val="28"/>
        </w:rPr>
        <w:t>кожный разрез в виде зигзага, от уха до уха.</w:t>
      </w:r>
      <w:proofErr w:type="gramEnd"/>
      <w:r>
        <w:rPr>
          <w:sz w:val="28"/>
          <w:szCs w:val="28"/>
        </w:rPr>
        <w:t xml:space="preserve"> </w:t>
      </w:r>
      <w:r w:rsidR="003108A2">
        <w:rPr>
          <w:sz w:val="28"/>
          <w:szCs w:val="28"/>
        </w:rPr>
        <w:t>Область надкостницы</w:t>
      </w:r>
      <w:r w:rsidR="00A706AE">
        <w:rPr>
          <w:sz w:val="28"/>
          <w:szCs w:val="28"/>
        </w:rPr>
        <w:t xml:space="preserve"> </w:t>
      </w:r>
      <w:r w:rsidR="00FF15C2">
        <w:rPr>
          <w:sz w:val="28"/>
          <w:szCs w:val="28"/>
        </w:rPr>
        <w:t xml:space="preserve">была поднята </w:t>
      </w:r>
      <w:r w:rsidR="003108A2">
        <w:rPr>
          <w:sz w:val="28"/>
          <w:szCs w:val="28"/>
        </w:rPr>
        <w:t xml:space="preserve">вплоть </w:t>
      </w:r>
      <w:r w:rsidR="00FF15C2">
        <w:rPr>
          <w:sz w:val="28"/>
          <w:szCs w:val="28"/>
        </w:rPr>
        <w:t>до надглазничной области</w:t>
      </w:r>
      <w:r w:rsidR="00FF15C2" w:rsidRPr="003108A2">
        <w:rPr>
          <w:sz w:val="28"/>
          <w:szCs w:val="28"/>
        </w:rPr>
        <w:t xml:space="preserve">. </w:t>
      </w:r>
      <w:r w:rsidR="003108A2">
        <w:rPr>
          <w:sz w:val="28"/>
          <w:szCs w:val="28"/>
        </w:rPr>
        <w:t xml:space="preserve">Кровотечение было остановлено с помощью костного воска и </w:t>
      </w:r>
      <w:proofErr w:type="spellStart"/>
      <w:r w:rsidR="003108A2">
        <w:rPr>
          <w:sz w:val="28"/>
          <w:szCs w:val="28"/>
        </w:rPr>
        <w:t>каутера</w:t>
      </w:r>
      <w:proofErr w:type="spellEnd"/>
      <w:r w:rsidR="003108A2">
        <w:rPr>
          <w:sz w:val="28"/>
          <w:szCs w:val="28"/>
        </w:rPr>
        <w:t>.</w:t>
      </w:r>
      <w:r w:rsidR="003108A2" w:rsidRPr="003108A2">
        <w:rPr>
          <w:sz w:val="28"/>
          <w:szCs w:val="28"/>
        </w:rPr>
        <w:t xml:space="preserve"> </w:t>
      </w:r>
      <w:r w:rsidR="003108A2">
        <w:rPr>
          <w:sz w:val="28"/>
          <w:szCs w:val="28"/>
        </w:rPr>
        <w:t>Задний</w:t>
      </w:r>
      <w:r w:rsidR="003108A2" w:rsidRPr="003108A2">
        <w:rPr>
          <w:sz w:val="28"/>
          <w:szCs w:val="28"/>
        </w:rPr>
        <w:t xml:space="preserve"> </w:t>
      </w:r>
      <w:proofErr w:type="spellStart"/>
      <w:r w:rsidR="003108A2">
        <w:rPr>
          <w:sz w:val="28"/>
          <w:szCs w:val="28"/>
        </w:rPr>
        <w:t>артериализованный</w:t>
      </w:r>
      <w:proofErr w:type="spellEnd"/>
      <w:r w:rsidR="003108A2">
        <w:rPr>
          <w:sz w:val="28"/>
          <w:szCs w:val="28"/>
        </w:rPr>
        <w:t xml:space="preserve"> лоскут с волосистой части головы был также поднят до уровня </w:t>
      </w:r>
      <w:proofErr w:type="spellStart"/>
      <w:r w:rsidR="003108A2">
        <w:rPr>
          <w:sz w:val="28"/>
          <w:szCs w:val="28"/>
        </w:rPr>
        <w:t>лямбдовидного</w:t>
      </w:r>
      <w:proofErr w:type="spellEnd"/>
      <w:r w:rsidR="003108A2">
        <w:rPr>
          <w:sz w:val="28"/>
          <w:szCs w:val="28"/>
        </w:rPr>
        <w:t xml:space="preserve"> шва. </w:t>
      </w:r>
      <w:r w:rsidR="00295813">
        <w:rPr>
          <w:sz w:val="28"/>
          <w:szCs w:val="28"/>
        </w:rPr>
        <w:t xml:space="preserve">Пред </w:t>
      </w:r>
      <w:proofErr w:type="spellStart"/>
      <w:r w:rsidR="00295813">
        <w:rPr>
          <w:sz w:val="28"/>
          <w:szCs w:val="28"/>
        </w:rPr>
        <w:t>пери</w:t>
      </w:r>
      <w:r w:rsidR="003069E4">
        <w:rPr>
          <w:sz w:val="28"/>
          <w:szCs w:val="28"/>
        </w:rPr>
        <w:t>орбитальное</w:t>
      </w:r>
      <w:proofErr w:type="spellEnd"/>
      <w:r w:rsidR="003069E4">
        <w:rPr>
          <w:sz w:val="28"/>
          <w:szCs w:val="28"/>
        </w:rPr>
        <w:t xml:space="preserve"> </w:t>
      </w:r>
      <w:r w:rsidR="003108A2">
        <w:rPr>
          <w:sz w:val="28"/>
          <w:szCs w:val="28"/>
        </w:rPr>
        <w:t xml:space="preserve">разделение </w:t>
      </w:r>
      <w:r w:rsidR="003069E4">
        <w:rPr>
          <w:sz w:val="28"/>
          <w:szCs w:val="28"/>
        </w:rPr>
        <w:t xml:space="preserve">было произведено по окружности. Разделение проходит вплоть до подвисочной области, открывая с двух сторон крыловидный отросток. Носовая область также освобождена, открывая носовую кость на уровне </w:t>
      </w:r>
      <w:proofErr w:type="gramStart"/>
      <w:r w:rsidR="003069E4">
        <w:rPr>
          <w:sz w:val="28"/>
          <w:szCs w:val="28"/>
          <w:lang w:val="en-US"/>
        </w:rPr>
        <w:t>c</w:t>
      </w:r>
      <w:proofErr w:type="spellStart"/>
      <w:proofErr w:type="gramEnd"/>
      <w:r w:rsidR="003069E4">
        <w:rPr>
          <w:sz w:val="28"/>
          <w:szCs w:val="28"/>
        </w:rPr>
        <w:t>ередины</w:t>
      </w:r>
      <w:proofErr w:type="spellEnd"/>
      <w:r w:rsidR="003069E4">
        <w:rPr>
          <w:sz w:val="28"/>
          <w:szCs w:val="28"/>
        </w:rPr>
        <w:t xml:space="preserve"> носового клапана. </w:t>
      </w:r>
    </w:p>
    <w:p w:rsidR="004C7B0B" w:rsidRDefault="003069E4" w:rsidP="001A3C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Лобная кость была удалена Доктором </w:t>
      </w:r>
      <w:proofErr w:type="spellStart"/>
      <w:r>
        <w:rPr>
          <w:sz w:val="28"/>
          <w:szCs w:val="28"/>
        </w:rPr>
        <w:t>Пипером</w:t>
      </w:r>
      <w:proofErr w:type="spellEnd"/>
      <w:r>
        <w:rPr>
          <w:sz w:val="28"/>
          <w:szCs w:val="28"/>
        </w:rPr>
        <w:t xml:space="preserve">, и </w:t>
      </w:r>
      <w:r w:rsidR="00C34A40">
        <w:rPr>
          <w:sz w:val="28"/>
          <w:szCs w:val="28"/>
        </w:rPr>
        <w:t xml:space="preserve">полоса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агиттальн</w:t>
      </w:r>
      <w:r w:rsidR="00C34A40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краниосиностоз</w:t>
      </w:r>
      <w:r w:rsidR="00C34A40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была удален с начала </w:t>
      </w:r>
      <w:r w:rsidR="00C34A40">
        <w:rPr>
          <w:sz w:val="28"/>
          <w:szCs w:val="28"/>
        </w:rPr>
        <w:t xml:space="preserve">родничка к заднему родничку. Остеотомия теменной кости была произведена с помощью 2см кости с обеих сторон вплоть до зоны, в которую планируется установка инструмента фиксации. </w:t>
      </w:r>
      <w:r w:rsidR="00C34A40">
        <w:rPr>
          <w:sz w:val="28"/>
          <w:szCs w:val="28"/>
        </w:rPr>
        <w:t>Остеотомия теменной кости</w:t>
      </w:r>
      <w:r w:rsidR="00C34A40">
        <w:rPr>
          <w:sz w:val="28"/>
          <w:szCs w:val="28"/>
        </w:rPr>
        <w:t xml:space="preserve"> была произведена от предполагаемой зоны венечного шва впереди до </w:t>
      </w:r>
      <w:proofErr w:type="spellStart"/>
      <w:r w:rsidR="00C34A40">
        <w:rPr>
          <w:sz w:val="28"/>
          <w:szCs w:val="28"/>
        </w:rPr>
        <w:t>ламбдовидного</w:t>
      </w:r>
      <w:proofErr w:type="spellEnd"/>
      <w:r w:rsidR="00C34A40">
        <w:rPr>
          <w:sz w:val="28"/>
          <w:szCs w:val="28"/>
        </w:rPr>
        <w:t xml:space="preserve"> шва сзади. </w:t>
      </w:r>
      <w:r w:rsidR="00295813">
        <w:rPr>
          <w:sz w:val="28"/>
          <w:szCs w:val="28"/>
        </w:rPr>
        <w:t>Лобная кость была затем</w:t>
      </w:r>
      <w:r w:rsidR="00295813" w:rsidRPr="00295813">
        <w:rPr>
          <w:sz w:val="28"/>
          <w:szCs w:val="28"/>
        </w:rPr>
        <w:t xml:space="preserve"> </w:t>
      </w:r>
      <w:r w:rsidR="00295813">
        <w:rPr>
          <w:sz w:val="28"/>
          <w:szCs w:val="28"/>
        </w:rPr>
        <w:t xml:space="preserve">трансформирована разделенной </w:t>
      </w:r>
      <w:proofErr w:type="spellStart"/>
      <w:r w:rsidR="00295813">
        <w:rPr>
          <w:sz w:val="28"/>
          <w:szCs w:val="28"/>
        </w:rPr>
        <w:t>метопической</w:t>
      </w:r>
      <w:proofErr w:type="spellEnd"/>
      <w:r w:rsidR="00295813">
        <w:rPr>
          <w:sz w:val="28"/>
          <w:szCs w:val="28"/>
        </w:rPr>
        <w:t xml:space="preserve"> зоной, и о</w:t>
      </w:r>
      <w:r w:rsidR="00295813">
        <w:rPr>
          <w:sz w:val="28"/>
          <w:szCs w:val="28"/>
        </w:rPr>
        <w:t>стеотомия теменной кости</w:t>
      </w:r>
      <w:r w:rsidR="00295813">
        <w:rPr>
          <w:sz w:val="28"/>
          <w:szCs w:val="28"/>
        </w:rPr>
        <w:t xml:space="preserve"> была произведена </w:t>
      </w:r>
      <w:proofErr w:type="gramStart"/>
      <w:r w:rsidR="00295813">
        <w:rPr>
          <w:sz w:val="28"/>
          <w:szCs w:val="28"/>
          <w:lang w:val="en-US"/>
        </w:rPr>
        <w:t>c</w:t>
      </w:r>
      <w:proofErr w:type="spellStart"/>
      <w:proofErr w:type="gramEnd"/>
      <w:r w:rsidR="00295813">
        <w:rPr>
          <w:sz w:val="28"/>
          <w:szCs w:val="28"/>
        </w:rPr>
        <w:t>оответственно</w:t>
      </w:r>
      <w:proofErr w:type="spellEnd"/>
      <w:r w:rsidR="00295813">
        <w:rPr>
          <w:sz w:val="28"/>
          <w:szCs w:val="28"/>
        </w:rPr>
        <w:t xml:space="preserve"> на </w:t>
      </w:r>
      <w:proofErr w:type="spellStart"/>
      <w:r w:rsidR="00295813">
        <w:rPr>
          <w:sz w:val="28"/>
          <w:szCs w:val="28"/>
        </w:rPr>
        <w:t>бифронтальной</w:t>
      </w:r>
      <w:proofErr w:type="spellEnd"/>
      <w:r w:rsidR="00295813">
        <w:rPr>
          <w:sz w:val="28"/>
          <w:szCs w:val="28"/>
        </w:rPr>
        <w:t xml:space="preserve"> кости. Кость была согнута с помощью инструмента </w:t>
      </w:r>
      <w:proofErr w:type="spellStart"/>
      <w:r w:rsidR="00295813">
        <w:rPr>
          <w:sz w:val="28"/>
          <w:szCs w:val="28"/>
          <w:lang w:val="en-US"/>
        </w:rPr>
        <w:t>Tessier</w:t>
      </w:r>
      <w:proofErr w:type="spellEnd"/>
      <w:r w:rsidR="00295813" w:rsidRPr="00295813">
        <w:rPr>
          <w:sz w:val="28"/>
          <w:szCs w:val="28"/>
        </w:rPr>
        <w:t xml:space="preserve"> </w:t>
      </w:r>
      <w:r w:rsidR="00295813">
        <w:rPr>
          <w:sz w:val="28"/>
          <w:szCs w:val="28"/>
          <w:lang w:val="en-US"/>
        </w:rPr>
        <w:t>c</w:t>
      </w:r>
      <w:r w:rsidR="00295813" w:rsidRPr="00295813">
        <w:rPr>
          <w:sz w:val="28"/>
          <w:szCs w:val="28"/>
        </w:rPr>
        <w:t xml:space="preserve"> </w:t>
      </w:r>
      <w:r w:rsidR="00295813">
        <w:rPr>
          <w:sz w:val="28"/>
          <w:szCs w:val="28"/>
        </w:rPr>
        <w:t>целью корректировки</w:t>
      </w:r>
      <w:r w:rsidR="00295813" w:rsidRPr="00295813">
        <w:rPr>
          <w:sz w:val="28"/>
          <w:szCs w:val="28"/>
        </w:rPr>
        <w:t xml:space="preserve"> </w:t>
      </w:r>
      <w:r w:rsidR="00295813">
        <w:rPr>
          <w:sz w:val="28"/>
          <w:szCs w:val="28"/>
        </w:rPr>
        <w:t xml:space="preserve">битемпорального сужения. </w:t>
      </w:r>
      <w:proofErr w:type="spellStart"/>
      <w:r w:rsidR="00295813">
        <w:rPr>
          <w:sz w:val="28"/>
          <w:szCs w:val="28"/>
        </w:rPr>
        <w:t>Периорбитальная</w:t>
      </w:r>
      <w:proofErr w:type="spellEnd"/>
      <w:r w:rsidR="00295813">
        <w:rPr>
          <w:sz w:val="28"/>
          <w:szCs w:val="28"/>
        </w:rPr>
        <w:t xml:space="preserve"> остеотомия была произведена с помощью разделенной двусторонней челюстной дуги</w:t>
      </w:r>
      <w:r w:rsidR="009718D6">
        <w:rPr>
          <w:sz w:val="28"/>
          <w:szCs w:val="28"/>
        </w:rPr>
        <w:t xml:space="preserve">. После остеотомии было осуществлено рассечение </w:t>
      </w:r>
      <w:proofErr w:type="gramStart"/>
      <w:r w:rsidR="009718D6">
        <w:rPr>
          <w:sz w:val="28"/>
          <w:szCs w:val="28"/>
          <w:lang w:val="en-US"/>
        </w:rPr>
        <w:t>c</w:t>
      </w:r>
      <w:proofErr w:type="spellStart"/>
      <w:proofErr w:type="gramEnd"/>
      <w:r w:rsidR="009718D6">
        <w:rPr>
          <w:sz w:val="28"/>
          <w:szCs w:val="28"/>
        </w:rPr>
        <w:t>тенки</w:t>
      </w:r>
      <w:proofErr w:type="spellEnd"/>
      <w:r w:rsidR="009718D6">
        <w:rPr>
          <w:sz w:val="28"/>
          <w:szCs w:val="28"/>
        </w:rPr>
        <w:t xml:space="preserve"> глазницы до нижней орбитальной щели.</w:t>
      </w:r>
      <w:r w:rsidR="00D80DFC">
        <w:rPr>
          <w:sz w:val="28"/>
          <w:szCs w:val="28"/>
        </w:rPr>
        <w:t xml:space="preserve"> Верхняя орбитальная остеотомия произведена </w:t>
      </w:r>
      <w:proofErr w:type="gramStart"/>
      <w:r w:rsidR="00D80DFC">
        <w:rPr>
          <w:sz w:val="28"/>
          <w:szCs w:val="28"/>
        </w:rPr>
        <w:t>через</w:t>
      </w:r>
      <w:proofErr w:type="gramEnd"/>
      <w:r w:rsidR="00D80DFC">
        <w:rPr>
          <w:sz w:val="28"/>
          <w:szCs w:val="28"/>
        </w:rPr>
        <w:t xml:space="preserve"> </w:t>
      </w:r>
      <w:proofErr w:type="gramStart"/>
      <w:r w:rsidR="00D80DFC">
        <w:rPr>
          <w:sz w:val="28"/>
          <w:szCs w:val="28"/>
        </w:rPr>
        <w:t>в</w:t>
      </w:r>
      <w:proofErr w:type="gramEnd"/>
      <w:r w:rsidR="00D80DFC">
        <w:rPr>
          <w:sz w:val="28"/>
          <w:szCs w:val="28"/>
        </w:rPr>
        <w:t xml:space="preserve"> середине до передней черепной ямки. То же самое было сделано с правой стороны.</w:t>
      </w:r>
      <w:r w:rsidR="00D80DFC" w:rsidRPr="00D80DFC">
        <w:rPr>
          <w:sz w:val="28"/>
          <w:szCs w:val="28"/>
        </w:rPr>
        <w:t xml:space="preserve"> </w:t>
      </w:r>
      <w:r w:rsidR="00D80DFC">
        <w:rPr>
          <w:sz w:val="28"/>
          <w:szCs w:val="28"/>
        </w:rPr>
        <w:t>Латеральное сухожилие угла глазной щели</w:t>
      </w:r>
      <w:r w:rsidR="00D80DFC" w:rsidRPr="00D80DFC">
        <w:rPr>
          <w:sz w:val="28"/>
          <w:szCs w:val="28"/>
        </w:rPr>
        <w:t xml:space="preserve"> </w:t>
      </w:r>
      <w:r w:rsidR="00D80DFC">
        <w:rPr>
          <w:sz w:val="28"/>
          <w:szCs w:val="28"/>
        </w:rPr>
        <w:t>было отделено.</w:t>
      </w:r>
      <w:r w:rsidR="00D80DFC" w:rsidRPr="00D80DFC">
        <w:rPr>
          <w:sz w:val="28"/>
          <w:szCs w:val="28"/>
        </w:rPr>
        <w:t xml:space="preserve"> </w:t>
      </w:r>
      <w:r w:rsidR="00D80DFC">
        <w:rPr>
          <w:sz w:val="28"/>
          <w:szCs w:val="28"/>
        </w:rPr>
        <w:t xml:space="preserve">Медиальная </w:t>
      </w:r>
      <w:proofErr w:type="spellStart"/>
      <w:r w:rsidR="00D80DFC">
        <w:rPr>
          <w:sz w:val="28"/>
          <w:szCs w:val="28"/>
        </w:rPr>
        <w:t>кантальная</w:t>
      </w:r>
      <w:proofErr w:type="spellEnd"/>
      <w:r w:rsidR="00D80DFC">
        <w:rPr>
          <w:sz w:val="28"/>
          <w:szCs w:val="28"/>
        </w:rPr>
        <w:t xml:space="preserve"> связка сохранена. Я использовал </w:t>
      </w:r>
      <w:proofErr w:type="spellStart"/>
      <w:r w:rsidR="00D80DFC">
        <w:rPr>
          <w:sz w:val="28"/>
          <w:szCs w:val="28"/>
        </w:rPr>
        <w:t>остеотом</w:t>
      </w:r>
      <w:proofErr w:type="spellEnd"/>
      <w:r w:rsidR="00D80DFC">
        <w:rPr>
          <w:sz w:val="28"/>
          <w:szCs w:val="28"/>
        </w:rPr>
        <w:t xml:space="preserve"> для осуществления </w:t>
      </w:r>
      <w:proofErr w:type="spellStart"/>
      <w:r w:rsidR="00D80DFC">
        <w:rPr>
          <w:sz w:val="28"/>
          <w:szCs w:val="28"/>
        </w:rPr>
        <w:t>периорбитальной</w:t>
      </w:r>
      <w:proofErr w:type="spellEnd"/>
      <w:r w:rsidR="00245503">
        <w:rPr>
          <w:sz w:val="28"/>
          <w:szCs w:val="28"/>
        </w:rPr>
        <w:t xml:space="preserve"> остеотомии</w:t>
      </w:r>
      <w:r w:rsidR="00245503" w:rsidRPr="00245503">
        <w:rPr>
          <w:sz w:val="28"/>
          <w:szCs w:val="28"/>
        </w:rPr>
        <w:t xml:space="preserve"> </w:t>
      </w:r>
      <w:proofErr w:type="spellStart"/>
      <w:r w:rsidR="00245503">
        <w:rPr>
          <w:sz w:val="28"/>
          <w:szCs w:val="28"/>
        </w:rPr>
        <w:t>медиально</w:t>
      </w:r>
      <w:proofErr w:type="spellEnd"/>
      <w:r w:rsidR="00245503">
        <w:rPr>
          <w:sz w:val="28"/>
          <w:szCs w:val="28"/>
        </w:rPr>
        <w:t xml:space="preserve"> и продольно. </w:t>
      </w:r>
      <w:proofErr w:type="gramStart"/>
      <w:r w:rsidR="00245503">
        <w:rPr>
          <w:sz w:val="28"/>
          <w:szCs w:val="28"/>
        </w:rPr>
        <w:t xml:space="preserve">Нижняя стенка глазницы была затем </w:t>
      </w:r>
      <w:proofErr w:type="spellStart"/>
      <w:r w:rsidR="00245503">
        <w:rPr>
          <w:sz w:val="28"/>
          <w:szCs w:val="28"/>
        </w:rPr>
        <w:t>остеомирована</w:t>
      </w:r>
      <w:proofErr w:type="spellEnd"/>
      <w:r w:rsidR="00245503">
        <w:rPr>
          <w:sz w:val="28"/>
          <w:szCs w:val="28"/>
        </w:rPr>
        <w:t xml:space="preserve"> с продольного до медиального направления до соединения с медиальной остеотомией стенки с обеих сторон. </w:t>
      </w:r>
      <w:proofErr w:type="gramEnd"/>
      <w:r w:rsidR="00245503">
        <w:rPr>
          <w:sz w:val="28"/>
          <w:szCs w:val="28"/>
        </w:rPr>
        <w:t xml:space="preserve">Крыловидная кость </w:t>
      </w:r>
      <w:proofErr w:type="gramStart"/>
      <w:r w:rsidR="00245503">
        <w:rPr>
          <w:sz w:val="28"/>
          <w:szCs w:val="28"/>
        </w:rPr>
        <w:t>была</w:t>
      </w:r>
      <w:proofErr w:type="gramEnd"/>
      <w:r w:rsidR="00245503">
        <w:rPr>
          <w:sz w:val="28"/>
          <w:szCs w:val="28"/>
        </w:rPr>
        <w:t xml:space="preserve"> затем разделена с помощью дуговой остеотомии. Я повторял процедуру несколько раз, чтобы убедиться, что средняя зона лица отделена </w:t>
      </w:r>
      <w:proofErr w:type="gramStart"/>
      <w:r w:rsidR="00245503">
        <w:rPr>
          <w:sz w:val="28"/>
          <w:szCs w:val="28"/>
        </w:rPr>
        <w:t>от</w:t>
      </w:r>
      <w:proofErr w:type="gramEnd"/>
      <w:r w:rsidR="00245503">
        <w:rPr>
          <w:sz w:val="28"/>
          <w:szCs w:val="28"/>
        </w:rPr>
        <w:t xml:space="preserve"> черепной. Носовая перегородка была </w:t>
      </w:r>
      <w:proofErr w:type="spellStart"/>
      <w:r w:rsidR="00245503">
        <w:rPr>
          <w:sz w:val="28"/>
          <w:szCs w:val="28"/>
        </w:rPr>
        <w:t>остеомирована</w:t>
      </w:r>
      <w:proofErr w:type="spellEnd"/>
      <w:r w:rsidR="00245503">
        <w:rPr>
          <w:sz w:val="28"/>
          <w:szCs w:val="28"/>
        </w:rPr>
        <w:t xml:space="preserve"> </w:t>
      </w:r>
      <w:proofErr w:type="gramStart"/>
      <w:r w:rsidR="00245503">
        <w:rPr>
          <w:sz w:val="28"/>
          <w:szCs w:val="28"/>
        </w:rPr>
        <w:t>по середине</w:t>
      </w:r>
      <w:proofErr w:type="gramEnd"/>
      <w:r w:rsidR="00245503">
        <w:rPr>
          <w:sz w:val="28"/>
          <w:szCs w:val="28"/>
        </w:rPr>
        <w:t xml:space="preserve">. Лицо было надломлено </w:t>
      </w:r>
      <w:r w:rsidR="00DA1ED4">
        <w:rPr>
          <w:sz w:val="28"/>
          <w:szCs w:val="28"/>
        </w:rPr>
        <w:t xml:space="preserve">с помощью щипцов </w:t>
      </w:r>
      <w:r w:rsidR="00DA1ED4">
        <w:rPr>
          <w:sz w:val="28"/>
          <w:szCs w:val="28"/>
          <w:lang w:val="en-US"/>
        </w:rPr>
        <w:t>Rowe</w:t>
      </w:r>
      <w:r w:rsidR="00DA1ED4" w:rsidRPr="00DA1ED4">
        <w:rPr>
          <w:sz w:val="28"/>
          <w:szCs w:val="28"/>
        </w:rPr>
        <w:t xml:space="preserve">. </w:t>
      </w:r>
      <w:proofErr w:type="gramStart"/>
      <w:r w:rsidR="00DA1ED4">
        <w:rPr>
          <w:sz w:val="28"/>
          <w:szCs w:val="28"/>
          <w:lang w:val="en-US"/>
        </w:rPr>
        <w:t>C</w:t>
      </w:r>
      <w:proofErr w:type="spellStart"/>
      <w:r w:rsidR="00DA1ED4">
        <w:rPr>
          <w:sz w:val="28"/>
          <w:szCs w:val="28"/>
        </w:rPr>
        <w:t>редняя</w:t>
      </w:r>
      <w:proofErr w:type="spellEnd"/>
      <w:r w:rsidR="00DA1ED4">
        <w:rPr>
          <w:sz w:val="28"/>
          <w:szCs w:val="28"/>
        </w:rPr>
        <w:t xml:space="preserve"> зона лица была сдвинута продольным движением.</w:t>
      </w:r>
      <w:proofErr w:type="gramEnd"/>
      <w:r w:rsidR="00DA1ED4">
        <w:rPr>
          <w:sz w:val="28"/>
          <w:szCs w:val="28"/>
        </w:rPr>
        <w:t xml:space="preserve"> В этот момент я был уже удовлетворен проведенной остеотомией средней части. Важно отметить, что во время остеотомии </w:t>
      </w:r>
      <w:r w:rsidR="00DA1ED4">
        <w:rPr>
          <w:sz w:val="28"/>
          <w:szCs w:val="28"/>
        </w:rPr>
        <w:lastRenderedPageBreak/>
        <w:t>боковая стенка глазницы была надломлена, так же как и медиальная стенка</w:t>
      </w:r>
      <w:r w:rsidR="00DA1ED4" w:rsidRPr="00DA1ED4">
        <w:rPr>
          <w:sz w:val="28"/>
          <w:szCs w:val="28"/>
        </w:rPr>
        <w:t xml:space="preserve"> </w:t>
      </w:r>
      <w:r w:rsidR="00DA1ED4">
        <w:rPr>
          <w:sz w:val="28"/>
          <w:szCs w:val="28"/>
        </w:rPr>
        <w:t xml:space="preserve">носовой кости. Надлом был зафиксирован </w:t>
      </w:r>
      <w:r w:rsidR="00DA1ED4">
        <w:rPr>
          <w:sz w:val="28"/>
          <w:szCs w:val="28"/>
          <w:lang w:val="en-US"/>
        </w:rPr>
        <w:t>c</w:t>
      </w:r>
      <w:r w:rsidR="00DA1ED4" w:rsidRPr="00DA1ED4">
        <w:rPr>
          <w:sz w:val="28"/>
          <w:szCs w:val="28"/>
        </w:rPr>
        <w:t xml:space="preserve"> </w:t>
      </w:r>
      <w:r w:rsidR="00DA1ED4">
        <w:rPr>
          <w:sz w:val="28"/>
          <w:szCs w:val="28"/>
        </w:rPr>
        <w:t xml:space="preserve">помощью абсорбирующей плоскости и шурупа </w:t>
      </w:r>
      <w:r w:rsidR="00DA1ED4">
        <w:rPr>
          <w:sz w:val="28"/>
          <w:szCs w:val="28"/>
          <w:lang w:val="en-US"/>
        </w:rPr>
        <w:t>KLS</w:t>
      </w:r>
      <w:r w:rsidR="00DA1ED4" w:rsidRPr="00DA1ED4">
        <w:rPr>
          <w:sz w:val="28"/>
          <w:szCs w:val="28"/>
        </w:rPr>
        <w:t xml:space="preserve"> </w:t>
      </w:r>
      <w:r w:rsidR="00DA1ED4">
        <w:rPr>
          <w:sz w:val="28"/>
          <w:szCs w:val="28"/>
          <w:lang w:val="en-US"/>
        </w:rPr>
        <w:t>Martin</w:t>
      </w:r>
      <w:r w:rsidR="00DA1ED4" w:rsidRPr="00DA1ED4">
        <w:rPr>
          <w:sz w:val="28"/>
          <w:szCs w:val="28"/>
        </w:rPr>
        <w:t xml:space="preserve">. </w:t>
      </w:r>
      <w:proofErr w:type="gramStart"/>
      <w:r w:rsidR="00DA1ED4">
        <w:rPr>
          <w:sz w:val="28"/>
          <w:szCs w:val="28"/>
        </w:rPr>
        <w:t>Затем</w:t>
      </w:r>
      <w:r w:rsidR="004C7B0B">
        <w:rPr>
          <w:sz w:val="28"/>
          <w:szCs w:val="28"/>
        </w:rPr>
        <w:t xml:space="preserve"> мы закрепили лобовую</w:t>
      </w:r>
      <w:r w:rsidR="00DA1ED4">
        <w:rPr>
          <w:sz w:val="28"/>
          <w:szCs w:val="28"/>
        </w:rPr>
        <w:t xml:space="preserve"> кость</w:t>
      </w:r>
      <w:r w:rsidR="004C7B0B">
        <w:rPr>
          <w:sz w:val="28"/>
          <w:szCs w:val="28"/>
        </w:rPr>
        <w:t xml:space="preserve"> закреплена со средней частью, создав моноблок. </w:t>
      </w:r>
      <w:proofErr w:type="gramEnd"/>
    </w:p>
    <w:p w:rsidR="003069E4" w:rsidRDefault="004C7B0B" w:rsidP="001A3C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Носовая</w:t>
      </w:r>
      <w:r w:rsidRPr="004C7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кость была преобразована с помощью абсорбирующей плоскости и шурупов. Остеотомия теменной кости была зафиксирована в межтеменной зоне тем же способом. Дефект сагиттального шва был преобразован с помощью сегмента </w:t>
      </w:r>
      <w:proofErr w:type="spellStart"/>
      <w:r>
        <w:rPr>
          <w:sz w:val="28"/>
          <w:szCs w:val="28"/>
        </w:rPr>
        <w:t>остемизированной</w:t>
      </w:r>
      <w:proofErr w:type="spellEnd"/>
      <w:r>
        <w:rPr>
          <w:sz w:val="28"/>
          <w:szCs w:val="28"/>
        </w:rPr>
        <w:t xml:space="preserve"> кости на маленькие кусочки и  обработан </w:t>
      </w:r>
      <w:proofErr w:type="spellStart"/>
      <w:r>
        <w:rPr>
          <w:sz w:val="28"/>
          <w:szCs w:val="28"/>
          <w:lang w:val="en-US"/>
        </w:rPr>
        <w:t>Surgicel</w:t>
      </w:r>
      <w:proofErr w:type="spellEnd"/>
      <w:r w:rsidRPr="004C7B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 использовал довольно большой кусок </w:t>
      </w:r>
      <w:proofErr w:type="spellStart"/>
      <w:r>
        <w:rPr>
          <w:sz w:val="28"/>
          <w:szCs w:val="28"/>
          <w:lang w:val="en-US"/>
        </w:rPr>
        <w:t>Surgicel</w:t>
      </w:r>
      <w:proofErr w:type="spellEnd"/>
      <w:r w:rsidRPr="004C7B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4C7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костной стружкой  для преобразования дефекта </w:t>
      </w:r>
      <w:r w:rsidRPr="004C7B0B">
        <w:rPr>
          <w:sz w:val="28"/>
          <w:szCs w:val="28"/>
        </w:rPr>
        <w:t xml:space="preserve">вокруг сагиттального синуса. </w:t>
      </w:r>
      <w:r>
        <w:rPr>
          <w:sz w:val="28"/>
          <w:szCs w:val="28"/>
        </w:rPr>
        <w:t xml:space="preserve">Инструмент разделения был помещен </w:t>
      </w:r>
      <w:r w:rsidR="0027567A">
        <w:rPr>
          <w:sz w:val="28"/>
          <w:szCs w:val="28"/>
        </w:rPr>
        <w:t xml:space="preserve">на лобную кость на уровне примерно 2 см над повязкой. Сначала стабилизация костного сегмента была произведена с помощью инструмента </w:t>
      </w:r>
      <w:proofErr w:type="spellStart"/>
      <w:r w:rsidR="0027567A">
        <w:rPr>
          <w:sz w:val="28"/>
          <w:szCs w:val="28"/>
          <w:lang w:val="en-US"/>
        </w:rPr>
        <w:t>Sonicweld</w:t>
      </w:r>
      <w:proofErr w:type="spellEnd"/>
      <w:r w:rsidR="0027567A" w:rsidRPr="0027567A">
        <w:rPr>
          <w:sz w:val="28"/>
          <w:szCs w:val="28"/>
        </w:rPr>
        <w:t xml:space="preserve">. </w:t>
      </w:r>
      <w:proofErr w:type="spellStart"/>
      <w:r w:rsidR="0027567A">
        <w:rPr>
          <w:sz w:val="28"/>
          <w:szCs w:val="28"/>
        </w:rPr>
        <w:t>Бикорональное</w:t>
      </w:r>
      <w:proofErr w:type="spellEnd"/>
      <w:r w:rsidR="0027567A">
        <w:rPr>
          <w:sz w:val="28"/>
          <w:szCs w:val="28"/>
        </w:rPr>
        <w:t xml:space="preserve"> рассечение было </w:t>
      </w:r>
      <w:proofErr w:type="spellStart"/>
      <w:r w:rsidR="0027567A">
        <w:rPr>
          <w:sz w:val="28"/>
          <w:szCs w:val="28"/>
        </w:rPr>
        <w:t>апроксимировано</w:t>
      </w:r>
      <w:proofErr w:type="spellEnd"/>
      <w:r w:rsidR="0027567A">
        <w:rPr>
          <w:sz w:val="28"/>
          <w:szCs w:val="28"/>
        </w:rPr>
        <w:t xml:space="preserve"> на уровни 4-0 </w:t>
      </w:r>
      <w:proofErr w:type="spellStart"/>
      <w:r w:rsidR="0027567A">
        <w:rPr>
          <w:sz w:val="28"/>
          <w:szCs w:val="28"/>
          <w:lang w:val="en-US"/>
        </w:rPr>
        <w:t>Vicryl</w:t>
      </w:r>
      <w:proofErr w:type="spellEnd"/>
      <w:r w:rsidR="0027567A" w:rsidRPr="0027567A">
        <w:rPr>
          <w:sz w:val="28"/>
          <w:szCs w:val="28"/>
        </w:rPr>
        <w:t xml:space="preserve"> </w:t>
      </w:r>
      <w:r w:rsidR="0027567A">
        <w:rPr>
          <w:sz w:val="28"/>
          <w:szCs w:val="28"/>
        </w:rPr>
        <w:t xml:space="preserve">и 4-0 </w:t>
      </w:r>
      <w:proofErr w:type="gramStart"/>
      <w:r w:rsidR="0027567A">
        <w:rPr>
          <w:sz w:val="28"/>
          <w:szCs w:val="28"/>
        </w:rPr>
        <w:t>с</w:t>
      </w:r>
      <w:proofErr w:type="spellStart"/>
      <w:proofErr w:type="gramEnd"/>
      <w:r w:rsidR="0027567A">
        <w:rPr>
          <w:sz w:val="28"/>
          <w:szCs w:val="28"/>
          <w:lang w:val="en-US"/>
        </w:rPr>
        <w:t>hromic</w:t>
      </w:r>
      <w:proofErr w:type="spellEnd"/>
      <w:r w:rsidR="0027567A" w:rsidRPr="0027567A">
        <w:rPr>
          <w:sz w:val="28"/>
          <w:szCs w:val="28"/>
        </w:rPr>
        <w:t xml:space="preserve">. </w:t>
      </w:r>
      <w:r w:rsidR="0027567A">
        <w:rPr>
          <w:sz w:val="28"/>
          <w:szCs w:val="28"/>
        </w:rPr>
        <w:t>Дренаж Джексона-</w:t>
      </w:r>
      <w:proofErr w:type="spellStart"/>
      <w:r w:rsidR="0027567A">
        <w:rPr>
          <w:sz w:val="28"/>
          <w:szCs w:val="28"/>
        </w:rPr>
        <w:t>Пратта</w:t>
      </w:r>
      <w:proofErr w:type="spellEnd"/>
      <w:r w:rsidR="0027567A">
        <w:rPr>
          <w:sz w:val="28"/>
          <w:szCs w:val="28"/>
        </w:rPr>
        <w:t xml:space="preserve"> </w:t>
      </w:r>
      <w:r w:rsidR="0027567A" w:rsidRPr="00A21C44">
        <w:rPr>
          <w:sz w:val="28"/>
          <w:szCs w:val="28"/>
        </w:rPr>
        <w:t xml:space="preserve"># 15 </w:t>
      </w:r>
      <w:r w:rsidR="0027567A">
        <w:rPr>
          <w:sz w:val="28"/>
          <w:szCs w:val="28"/>
        </w:rPr>
        <w:t>2 раза</w:t>
      </w:r>
      <w:r w:rsidR="0027567A" w:rsidRPr="0027567A">
        <w:rPr>
          <w:sz w:val="28"/>
          <w:szCs w:val="28"/>
        </w:rPr>
        <w:t xml:space="preserve"> </w:t>
      </w:r>
      <w:proofErr w:type="gramStart"/>
      <w:r w:rsidR="0027567A">
        <w:rPr>
          <w:sz w:val="28"/>
          <w:szCs w:val="28"/>
          <w:lang w:val="en-US"/>
        </w:rPr>
        <w:t>c</w:t>
      </w:r>
      <w:proofErr w:type="spellStart"/>
      <w:proofErr w:type="gramEnd"/>
      <w:r w:rsidR="0027567A">
        <w:rPr>
          <w:sz w:val="28"/>
          <w:szCs w:val="28"/>
        </w:rPr>
        <w:t>переди</w:t>
      </w:r>
      <w:proofErr w:type="spellEnd"/>
      <w:r w:rsidR="0027567A">
        <w:rPr>
          <w:sz w:val="28"/>
          <w:szCs w:val="28"/>
        </w:rPr>
        <w:t xml:space="preserve"> и сзади. </w:t>
      </w:r>
      <w:r w:rsidR="0027567A" w:rsidRPr="0027567A">
        <w:rPr>
          <w:sz w:val="28"/>
          <w:szCs w:val="28"/>
        </w:rPr>
        <w:t>Установка жесткого внешнего инструмента для коррекции и фиксации</w:t>
      </w:r>
      <w:r w:rsidR="0027567A">
        <w:rPr>
          <w:sz w:val="28"/>
          <w:szCs w:val="28"/>
        </w:rPr>
        <w:t>. Отмечу, что я установил титановую пластину 5Х5 см над нижней частью кости с целью предотвращения движения инструмента коррекции. Титановая пластина была закреплена с помощью 4мм титановых болтов. После работы с кожным лоскутом я установил инструмент фиксации и коррекции с вертикальным</w:t>
      </w:r>
      <w:r w:rsidR="000F35B2">
        <w:rPr>
          <w:sz w:val="28"/>
          <w:szCs w:val="28"/>
        </w:rPr>
        <w:t>и и горизонтальными креплениями</w:t>
      </w:r>
      <w:proofErr w:type="gramStart"/>
      <w:r w:rsidR="000F35B2" w:rsidRPr="000F35B2">
        <w:rPr>
          <w:sz w:val="28"/>
          <w:szCs w:val="28"/>
        </w:rPr>
        <w:t>(</w:t>
      </w:r>
      <w:r w:rsidR="0027567A">
        <w:rPr>
          <w:sz w:val="28"/>
          <w:szCs w:val="28"/>
        </w:rPr>
        <w:t xml:space="preserve"> </w:t>
      </w:r>
      <w:proofErr w:type="gramEnd"/>
      <w:r w:rsidR="000F35B2" w:rsidRPr="000F35B2">
        <w:rPr>
          <w:sz w:val="28"/>
          <w:szCs w:val="28"/>
        </w:rPr>
        <w:t xml:space="preserve">#24 </w:t>
      </w:r>
      <w:r w:rsidR="000F35B2">
        <w:rPr>
          <w:sz w:val="28"/>
          <w:szCs w:val="28"/>
        </w:rPr>
        <w:t xml:space="preserve">чтобы закрепить лобовую кость с верхними креплениями. Нижние крепления соединены с </w:t>
      </w:r>
      <w:proofErr w:type="spellStart"/>
      <w:r w:rsidR="000F35B2">
        <w:rPr>
          <w:sz w:val="28"/>
          <w:szCs w:val="28"/>
        </w:rPr>
        <w:t>внутриротовой</w:t>
      </w:r>
      <w:proofErr w:type="spellEnd"/>
      <w:r w:rsidR="000F35B2">
        <w:rPr>
          <w:sz w:val="28"/>
          <w:szCs w:val="28"/>
        </w:rPr>
        <w:t xml:space="preserve"> шиной. </w:t>
      </w:r>
    </w:p>
    <w:p w:rsidR="000F35B2" w:rsidRPr="000F35B2" w:rsidRDefault="000F35B2" w:rsidP="001A3C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время операции пац</w:t>
      </w:r>
      <w:r w:rsidR="000A0142">
        <w:rPr>
          <w:sz w:val="28"/>
          <w:szCs w:val="28"/>
        </w:rPr>
        <w:t>иент хорошо переносил процедуры</w:t>
      </w:r>
      <w:r>
        <w:rPr>
          <w:sz w:val="28"/>
          <w:szCs w:val="28"/>
        </w:rPr>
        <w:t xml:space="preserve">, после был доставлен в </w:t>
      </w:r>
      <w:r w:rsidR="000A0142">
        <w:rPr>
          <w:sz w:val="28"/>
          <w:szCs w:val="28"/>
        </w:rPr>
        <w:t xml:space="preserve">реанимацию </w:t>
      </w:r>
      <w:bookmarkStart w:id="0" w:name="_GoBack"/>
      <w:bookmarkEnd w:id="0"/>
      <w:r>
        <w:rPr>
          <w:sz w:val="28"/>
          <w:szCs w:val="28"/>
        </w:rPr>
        <w:t xml:space="preserve">стабильном состоянии, но на искусственной вентиляции. </w:t>
      </w:r>
    </w:p>
    <w:sectPr w:rsidR="000F35B2" w:rsidRPr="000F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222"/>
    <w:multiLevelType w:val="hybridMultilevel"/>
    <w:tmpl w:val="A9EC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F5BA4"/>
    <w:multiLevelType w:val="hybridMultilevel"/>
    <w:tmpl w:val="4CF0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5C"/>
    <w:rsid w:val="000A0142"/>
    <w:rsid w:val="000D709C"/>
    <w:rsid w:val="000F35B2"/>
    <w:rsid w:val="001A3C6E"/>
    <w:rsid w:val="00245503"/>
    <w:rsid w:val="0027567A"/>
    <w:rsid w:val="00295813"/>
    <w:rsid w:val="003069E4"/>
    <w:rsid w:val="003108A2"/>
    <w:rsid w:val="004C7B0B"/>
    <w:rsid w:val="009718D6"/>
    <w:rsid w:val="009C67AF"/>
    <w:rsid w:val="00A21C44"/>
    <w:rsid w:val="00A706AE"/>
    <w:rsid w:val="00AE7201"/>
    <w:rsid w:val="00C34A40"/>
    <w:rsid w:val="00D80DFC"/>
    <w:rsid w:val="00DA1ED4"/>
    <w:rsid w:val="00E5775C"/>
    <w:rsid w:val="00E80D1F"/>
    <w:rsid w:val="00EF2B3C"/>
    <w:rsid w:val="00EF75A1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DDDE-D35D-44BA-91AF-7B4D4DE0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Окроева</dc:creator>
  <cp:lastModifiedBy>Юлия Окроева</cp:lastModifiedBy>
  <cp:revision>4</cp:revision>
  <dcterms:created xsi:type="dcterms:W3CDTF">2013-11-29T07:41:00Z</dcterms:created>
  <dcterms:modified xsi:type="dcterms:W3CDTF">2013-11-29T13:24:00Z</dcterms:modified>
</cp:coreProperties>
</file>