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18" w:rsidRPr="00571873" w:rsidRDefault="00571873" w:rsidP="005718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1873">
        <w:rPr>
          <w:rFonts w:ascii="Times New Roman" w:hAnsi="Times New Roman" w:cs="Times New Roman"/>
          <w:color w:val="000000"/>
          <w:sz w:val="28"/>
          <w:szCs w:val="28"/>
        </w:rPr>
        <w:t>Здравствуйте,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Филатова Оксана Владимировна, </w:t>
      </w:r>
      <w:r w:rsidRPr="00571873">
        <w:rPr>
          <w:rFonts w:ascii="Times New Roman" w:hAnsi="Times New Roman" w:cs="Times New Roman"/>
          <w:color w:val="000000"/>
          <w:sz w:val="28"/>
          <w:szCs w:val="28"/>
        </w:rPr>
        <w:t xml:space="preserve">моя дочь Филатова Софья Владимировна 14.10.2014г. рождения с первого месяца рождения очень часто болела выявили тяжелый гнойный </w:t>
      </w:r>
      <w:proofErr w:type="spellStart"/>
      <w:r w:rsidRPr="00571873">
        <w:rPr>
          <w:rFonts w:ascii="Times New Roman" w:hAnsi="Times New Roman" w:cs="Times New Roman"/>
          <w:color w:val="000000"/>
          <w:sz w:val="28"/>
          <w:szCs w:val="28"/>
        </w:rPr>
        <w:t>менингоэнцефолит</w:t>
      </w:r>
      <w:proofErr w:type="spellEnd"/>
      <w:r w:rsidRPr="00571873">
        <w:rPr>
          <w:rFonts w:ascii="Times New Roman" w:hAnsi="Times New Roman" w:cs="Times New Roman"/>
          <w:color w:val="000000"/>
          <w:sz w:val="28"/>
          <w:szCs w:val="28"/>
        </w:rPr>
        <w:t>, потом нас долго лечили и в итоге выявили туберкулез</w:t>
      </w:r>
      <w:r w:rsidRPr="0057187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71873">
        <w:rPr>
          <w:rFonts w:ascii="Times New Roman" w:hAnsi="Times New Roman" w:cs="Times New Roman"/>
          <w:color w:val="000000"/>
          <w:sz w:val="28"/>
          <w:szCs w:val="28"/>
        </w:rPr>
        <w:t>лимфотические</w:t>
      </w:r>
      <w:proofErr w:type="spellEnd"/>
      <w:r w:rsidRPr="00571873">
        <w:rPr>
          <w:rFonts w:ascii="Times New Roman" w:hAnsi="Times New Roman" w:cs="Times New Roman"/>
          <w:color w:val="000000"/>
          <w:sz w:val="28"/>
          <w:szCs w:val="28"/>
        </w:rPr>
        <w:t xml:space="preserve"> узлы на легких)</w:t>
      </w:r>
      <w:r w:rsidRPr="00571873">
        <w:rPr>
          <w:rFonts w:ascii="Times New Roman" w:hAnsi="Times New Roman" w:cs="Times New Roman"/>
          <w:color w:val="000000"/>
          <w:sz w:val="28"/>
          <w:szCs w:val="28"/>
        </w:rPr>
        <w:t xml:space="preserve">, пролежали мы в туберкулезной больнице пять месяцев, в данный момент ко всем заболеваниям выявили врожденный порог </w:t>
      </w:r>
      <w:proofErr w:type="spellStart"/>
      <w:r w:rsidRPr="00571873">
        <w:rPr>
          <w:rFonts w:ascii="Times New Roman" w:hAnsi="Times New Roman" w:cs="Times New Roman"/>
          <w:color w:val="000000"/>
          <w:sz w:val="28"/>
          <w:szCs w:val="28"/>
        </w:rPr>
        <w:t>сердца</w:t>
      </w:r>
      <w:proofErr w:type="gramStart"/>
      <w:r w:rsidRPr="0057187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spellEnd"/>
      <w:proofErr w:type="gramEnd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7 месяцев появились приступы эпилепсии, в 9 месяцев </w:t>
      </w:r>
      <w:proofErr w:type="gramStart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гнойный</w:t>
      </w:r>
      <w:proofErr w:type="gramEnd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минингоэнцифалит</w:t>
      </w:r>
      <w:proofErr w:type="spellEnd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тяжелой формы. После ряда лечения и перенесенных заболеваний на данный момент имеем следующее:</w:t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некупирующие</w:t>
      </w:r>
      <w:proofErr w:type="spellEnd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судороги эпилепсии;</w:t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органическое поражение центральной нервной системы;</w:t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ДЦП </w:t>
      </w:r>
      <w:proofErr w:type="spellStart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атанически</w:t>
      </w:r>
      <w:proofErr w:type="spellEnd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-астатическая форма;</w:t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Симптоматическая фокальная эпилепсия;</w:t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 и др. </w:t>
      </w:r>
      <w:proofErr w:type="gramStart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заболевания</w:t>
      </w:r>
      <w:proofErr w:type="gramEnd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перечисленные во вложенном файле.</w:t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571873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</w:t>
      </w:r>
      <w:bookmarkStart w:id="0" w:name="_GoBack"/>
      <w:bookmarkEnd w:id="0"/>
      <w:r w:rsidRPr="005718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обращаюсь к Вам за помощью в диагностике и лечении моей дочери, так как врачи в наших больницах не в силах нам помочь выйти из этого состояния. </w:t>
      </w:r>
    </w:p>
    <w:sectPr w:rsidR="00504D18" w:rsidRPr="0057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3"/>
    <w:rsid w:val="00504D18"/>
    <w:rsid w:val="0057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2016-08-24T07:43:00Z</dcterms:created>
  <dcterms:modified xsi:type="dcterms:W3CDTF">2016-08-24T07:49:00Z</dcterms:modified>
</cp:coreProperties>
</file>