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4" w:h="16840"/>
          <w:pgMar w:header="864" w:footer="927" w:top="2060" w:bottom="1120" w:left="1160" w:right="720"/>
          <w:pgNumType w:start="1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1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Universitatsmedizin</w:t>
      </w:r>
      <w:r>
        <w:rPr>
          <w:rFonts w:ascii="Arial" w:hAnsi="Arial" w:cs="Arial" w:eastAsia="Arial"/>
          <w:b w:val="0"/>
          <w:bCs w:val="0"/>
          <w:spacing w:val="-12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Greifswald</w:t>
      </w:r>
      <w:r>
        <w:rPr>
          <w:rFonts w:ascii="Arial" w:hAnsi="Arial" w:cs="Arial" w:eastAsia="Arial"/>
          <w:b w:val="0"/>
          <w:bCs w:val="0"/>
          <w:spacing w:val="-10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·</w:t>
      </w:r>
      <w:r>
        <w:rPr>
          <w:rFonts w:ascii="Arial" w:hAnsi="Arial" w:cs="Arial" w:eastAsia="Arial"/>
          <w:b w:val="0"/>
          <w:bCs w:val="0"/>
          <w:spacing w:val="-20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Fleischmannstral1e</w:t>
      </w:r>
      <w:r>
        <w:rPr>
          <w:rFonts w:ascii="Arial" w:hAnsi="Arial" w:cs="Arial" w:eastAsia="Arial"/>
          <w:b w:val="0"/>
          <w:bCs w:val="0"/>
          <w:spacing w:val="-9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8</w:t>
      </w:r>
      <w:r>
        <w:rPr>
          <w:rFonts w:ascii="Arial" w:hAnsi="Arial" w:cs="Arial" w:eastAsia="Arial"/>
          <w:b w:val="0"/>
          <w:bCs w:val="0"/>
          <w:spacing w:val="-12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·</w:t>
      </w:r>
      <w:r>
        <w:rPr>
          <w:rFonts w:ascii="Arial" w:hAnsi="Arial" w:cs="Arial" w:eastAsia="Arial"/>
          <w:b w:val="0"/>
          <w:bCs w:val="0"/>
          <w:spacing w:val="-18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17475</w:t>
      </w:r>
      <w:r>
        <w:rPr>
          <w:rFonts w:ascii="Arial" w:hAnsi="Arial" w:cs="Arial" w:eastAsia="Arial"/>
          <w:b w:val="0"/>
          <w:bCs w:val="0"/>
          <w:spacing w:val="-16"/>
          <w:w w:val="11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Greifswald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10"/>
        </w:rPr>
        <w:t>Patient:</w:t>
      </w:r>
      <w:r>
        <w:rPr>
          <w:b w:val="0"/>
          <w:bCs w:val="0"/>
          <w:spacing w:val="0"/>
          <w:w w:val="100"/>
        </w:rPr>
      </w:r>
    </w:p>
    <w:p>
      <w:pPr>
        <w:spacing w:line="284" w:lineRule="auto" w:before="79"/>
        <w:ind w:left="131" w:right="243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Kaufmannischer</w:t>
      </w:r>
      <w:r>
        <w:rPr>
          <w:rFonts w:ascii="Arial" w:hAnsi="Arial" w:cs="Arial" w:eastAsia="Arial"/>
          <w:b w:val="0"/>
          <w:bCs w:val="0"/>
          <w:spacing w:val="22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Vorstand</w:t>
      </w:r>
      <w:r>
        <w:rPr>
          <w:rFonts w:ascii="Arial" w:hAnsi="Arial" w:cs="Arial" w:eastAsia="Arial"/>
          <w:b w:val="0"/>
          <w:bCs w:val="0"/>
          <w:spacing w:val="0"/>
          <w:w w:val="107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Dezernat</w:t>
      </w:r>
      <w:r>
        <w:rPr>
          <w:rFonts w:ascii="Arial" w:hAnsi="Arial" w:cs="Arial" w:eastAsia="Arial"/>
          <w:b w:val="0"/>
          <w:bCs w:val="0"/>
          <w:spacing w:val="-2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Finanzen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Dezernentin:</w:t>
      </w:r>
      <w:r>
        <w:rPr>
          <w:rFonts w:ascii="Arial" w:hAnsi="Arial" w:cs="Arial" w:eastAsia="Arial"/>
          <w:b w:val="0"/>
          <w:bCs w:val="0"/>
          <w:spacing w:val="-17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Astrid</w:t>
      </w:r>
      <w:r>
        <w:rPr>
          <w:rFonts w:ascii="Arial" w:hAnsi="Arial" w:cs="Arial" w:eastAsia="Arial"/>
          <w:b w:val="0"/>
          <w:bCs w:val="0"/>
          <w:spacing w:val="-17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Engelbrecht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284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4" w:h="16840"/>
          <w:pgMar w:top="2060" w:bottom="1120" w:left="1160" w:right="720"/>
          <w:cols w:num="2" w:equalWidth="0">
            <w:col w:w="4028" w:space="1180"/>
            <w:col w:w="4816"/>
          </w:cols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36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Matvey</w:t>
      </w:r>
      <w:r>
        <w:rPr>
          <w:rFonts w:ascii="Arial" w:hAnsi="Arial" w:cs="Arial" w:eastAsia="Arial"/>
          <w:b w:val="0"/>
          <w:bCs w:val="0"/>
          <w:spacing w:val="-15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Gerasimenko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DOB29MAR2011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81" w:lineRule="auto"/>
        <w:ind w:left="145" w:right="155" w:firstLine="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lhr</w:t>
      </w:r>
      <w:r>
        <w:rPr>
          <w:rFonts w:ascii="Arial" w:hAnsi="Arial" w:cs="Arial" w:eastAsia="Arial"/>
          <w:b w:val="0"/>
          <w:bCs w:val="0"/>
          <w:spacing w:val="28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Ansprechpartner:</w:t>
      </w:r>
      <w:r>
        <w:rPr>
          <w:rFonts w:ascii="Arial" w:hAnsi="Arial" w:cs="Arial" w:eastAsia="Arial"/>
          <w:b w:val="0"/>
          <w:bCs w:val="0"/>
          <w:spacing w:val="0"/>
          <w:w w:val="97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Datum: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13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Tel.: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03834</w:t>
      </w:r>
      <w:r>
        <w:rPr>
          <w:rFonts w:ascii="Arial" w:hAnsi="Arial" w:cs="Arial" w:eastAsia="Arial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86-5184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73" w:lineRule="exact"/>
        <w:ind w:left="15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Finanzamt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Greifswald: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446" w:lineRule="exact" w:before="36"/>
        <w:ind w:left="150" w:right="397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Bankverbindung:</w:t>
      </w:r>
      <w:r>
        <w:rPr>
          <w:rFonts w:ascii="Arial" w:hAnsi="Arial" w:cs="Arial" w:eastAsia="Arial"/>
          <w:b w:val="0"/>
          <w:bCs w:val="0"/>
          <w:spacing w:val="0"/>
          <w:w w:val="97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BIC-CODE: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6" w:lineRule="exact"/>
        <w:ind w:left="1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!BAN: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4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81" w:lineRule="auto"/>
        <w:ind w:left="136" w:right="126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Sandra</w:t>
      </w:r>
      <w:r>
        <w:rPr>
          <w:rFonts w:ascii="Arial" w:hAnsi="Arial" w:cs="Arial" w:eastAsia="Arial"/>
          <w:b w:val="0"/>
          <w:bCs w:val="0"/>
          <w:spacing w:val="-1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Riesebeck</w:t>
      </w:r>
      <w:r>
        <w:rPr>
          <w:rFonts w:ascii="Arial" w:hAnsi="Arial" w:cs="Arial" w:eastAsia="Arial"/>
          <w:b w:val="0"/>
          <w:bCs w:val="0"/>
          <w:spacing w:val="0"/>
          <w:w w:val="99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22.05.2013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5"/>
        <w:ind w:left="1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Fax:03834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86-5186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73" w:lineRule="exact"/>
        <w:ind w:left="1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Steuer-Nr.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084/144/02853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22"/>
        <w:ind w:left="1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USt-ID-Nr.</w:t>
      </w:r>
      <w:r>
        <w:rPr>
          <w:rFonts w:ascii="Arial" w:hAnsi="Arial" w:cs="Arial" w:eastAsia="Arial"/>
          <w:b w:val="0"/>
          <w:bCs w:val="0"/>
          <w:spacing w:val="-8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spacing w:val="-2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227825354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37"/>
        <w:ind w:left="1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Sparkasse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Vorpommern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91" w:lineRule="auto" w:before="37"/>
        <w:ind w:left="145" w:right="116" w:hanging="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Konto:</w:t>
      </w:r>
      <w:r>
        <w:rPr>
          <w:rFonts w:ascii="Arial" w:hAnsi="Arial" w:cs="Arial" w:eastAsia="Arial"/>
          <w:b w:val="0"/>
          <w:bCs w:val="0"/>
          <w:spacing w:val="-1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230010210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BLZ: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15050500</w:t>
      </w:r>
      <w:r>
        <w:rPr>
          <w:rFonts w:ascii="Arial" w:hAnsi="Arial" w:cs="Arial" w:eastAsia="Arial"/>
          <w:b w:val="0"/>
          <w:bCs w:val="0"/>
          <w:spacing w:val="0"/>
          <w:w w:val="99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NOLADE21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GRW</w:t>
      </w:r>
      <w:r>
        <w:rPr>
          <w:rFonts w:ascii="Arial" w:hAnsi="Arial" w:cs="Arial" w:eastAsia="Arial"/>
          <w:b w:val="0"/>
          <w:bCs w:val="0"/>
          <w:spacing w:val="0"/>
          <w:w w:val="103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DE62150505000230010210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291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4" w:h="16840"/>
          <w:pgMar w:top="2060" w:bottom="1120" w:left="1160" w:right="720"/>
          <w:cols w:num="3" w:equalWidth="0">
            <w:col w:w="2323" w:space="2871"/>
            <w:col w:w="1725" w:space="406"/>
            <w:col w:w="2699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5"/>
        <w:ind w:left="131" w:right="0"/>
        <w:jc w:val="left"/>
      </w:pPr>
      <w:r>
        <w:rPr>
          <w:b w:val="0"/>
          <w:bCs w:val="0"/>
          <w:spacing w:val="0"/>
          <w:w w:val="125"/>
        </w:rPr>
        <w:t>Costs</w:t>
      </w:r>
      <w:r>
        <w:rPr>
          <w:b w:val="0"/>
          <w:bCs w:val="0"/>
          <w:spacing w:val="15"/>
          <w:w w:val="125"/>
        </w:rPr>
        <w:t> </w:t>
      </w:r>
      <w:r>
        <w:rPr>
          <w:b w:val="0"/>
          <w:bCs w:val="0"/>
          <w:spacing w:val="0"/>
          <w:w w:val="125"/>
        </w:rPr>
        <w:t>of</w:t>
      </w:r>
      <w:r>
        <w:rPr>
          <w:b w:val="0"/>
          <w:bCs w:val="0"/>
          <w:spacing w:val="15"/>
          <w:w w:val="125"/>
        </w:rPr>
        <w:t> </w:t>
      </w:r>
      <w:r>
        <w:rPr>
          <w:b w:val="0"/>
          <w:bCs w:val="0"/>
          <w:spacing w:val="0"/>
          <w:w w:val="125"/>
        </w:rPr>
        <w:t>the</w:t>
      </w:r>
      <w:r>
        <w:rPr>
          <w:b w:val="0"/>
          <w:bCs w:val="0"/>
          <w:spacing w:val="22"/>
          <w:w w:val="125"/>
        </w:rPr>
        <w:t> </w:t>
      </w:r>
      <w:r>
        <w:rPr>
          <w:b w:val="0"/>
          <w:bCs w:val="0"/>
          <w:spacing w:val="0"/>
          <w:w w:val="125"/>
        </w:rPr>
        <w:t>hospital</w:t>
      </w:r>
      <w:r>
        <w:rPr>
          <w:b w:val="0"/>
          <w:bCs w:val="0"/>
          <w:spacing w:val="15"/>
          <w:w w:val="125"/>
        </w:rPr>
        <w:t> </w:t>
      </w:r>
      <w:r>
        <w:rPr>
          <w:b w:val="0"/>
          <w:bCs w:val="0"/>
          <w:spacing w:val="0"/>
          <w:w w:val="125"/>
        </w:rPr>
        <w:t>of</w:t>
      </w:r>
      <w:r>
        <w:rPr>
          <w:b w:val="0"/>
          <w:bCs w:val="0"/>
          <w:spacing w:val="15"/>
          <w:w w:val="125"/>
        </w:rPr>
        <w:t> </w:t>
      </w:r>
      <w:r>
        <w:rPr>
          <w:b w:val="0"/>
          <w:bCs w:val="0"/>
          <w:spacing w:val="0"/>
          <w:w w:val="125"/>
        </w:rPr>
        <w:t>the</w:t>
      </w:r>
      <w:r>
        <w:rPr>
          <w:b w:val="0"/>
          <w:bCs w:val="0"/>
          <w:spacing w:val="22"/>
          <w:w w:val="125"/>
        </w:rPr>
        <w:t> </w:t>
      </w:r>
      <w:r>
        <w:rPr>
          <w:b w:val="0"/>
          <w:bCs w:val="0"/>
          <w:spacing w:val="0"/>
          <w:w w:val="125"/>
        </w:rPr>
        <w:t>Ernst-Moritz-Arndt</w:t>
      </w:r>
      <w:r>
        <w:rPr>
          <w:b w:val="0"/>
          <w:bCs w:val="0"/>
          <w:spacing w:val="44"/>
          <w:w w:val="125"/>
        </w:rPr>
        <w:t> </w:t>
      </w:r>
      <w:r>
        <w:rPr>
          <w:b w:val="0"/>
          <w:bCs w:val="0"/>
          <w:spacing w:val="0"/>
          <w:w w:val="125"/>
        </w:rPr>
        <w:t>University</w:t>
      </w:r>
      <w:r>
        <w:rPr>
          <w:b w:val="0"/>
          <w:bCs w:val="0"/>
          <w:spacing w:val="15"/>
          <w:w w:val="125"/>
        </w:rPr>
        <w:t> </w:t>
      </w:r>
      <w:r>
        <w:rPr>
          <w:b w:val="0"/>
          <w:bCs w:val="0"/>
          <w:spacing w:val="0"/>
          <w:w w:val="125"/>
        </w:rPr>
        <w:t>of</w:t>
      </w:r>
      <w:r>
        <w:rPr>
          <w:b w:val="0"/>
          <w:bCs w:val="0"/>
          <w:spacing w:val="20"/>
          <w:w w:val="125"/>
        </w:rPr>
        <w:t> </w:t>
      </w:r>
      <w:r>
        <w:rPr>
          <w:b w:val="0"/>
          <w:bCs w:val="0"/>
          <w:spacing w:val="0"/>
          <w:w w:val="125"/>
        </w:rPr>
        <w:t>Greifswald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0"/>
          <w:w w:val="110"/>
        </w:rPr>
        <w:t>Dear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Family,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31" w:right="1178" w:hanging="5"/>
        <w:jc w:val="left"/>
      </w:pPr>
      <w:r>
        <w:rPr>
          <w:b w:val="0"/>
          <w:bCs w:val="0"/>
          <w:spacing w:val="0"/>
          <w:w w:val="110"/>
        </w:rPr>
        <w:t>You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wish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that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your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child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undergoes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further</w:t>
      </w:r>
      <w:r>
        <w:rPr>
          <w:b w:val="0"/>
          <w:bCs w:val="0"/>
          <w:spacing w:val="50"/>
          <w:w w:val="110"/>
        </w:rPr>
        <w:t> </w:t>
      </w:r>
      <w:r>
        <w:rPr>
          <w:b w:val="0"/>
          <w:bCs w:val="0"/>
          <w:spacing w:val="0"/>
          <w:w w:val="110"/>
        </w:rPr>
        <w:t>in-patient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treatment</w:t>
      </w:r>
      <w:r>
        <w:rPr>
          <w:b w:val="0"/>
          <w:bCs w:val="0"/>
          <w:spacing w:val="52"/>
          <w:w w:val="110"/>
        </w:rPr>
        <w:t> </w:t>
      </w:r>
      <w:r>
        <w:rPr>
          <w:b w:val="0"/>
          <w:bCs w:val="0"/>
          <w:spacing w:val="0"/>
          <w:w w:val="110"/>
        </w:rPr>
        <w:t>at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Paediatric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Clinic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0"/>
          <w:w w:val="112"/>
        </w:rPr>
        <w:t> </w:t>
      </w:r>
      <w:r>
        <w:rPr>
          <w:b w:val="0"/>
          <w:bCs w:val="0"/>
          <w:spacing w:val="0"/>
          <w:w w:val="110"/>
        </w:rPr>
        <w:t>our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hospital.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You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will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bear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treatment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yourselves.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will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be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invoiced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line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with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diagnosis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and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and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line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with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valid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provisions</w:t>
      </w:r>
      <w:r>
        <w:rPr>
          <w:b w:val="0"/>
          <w:bCs w:val="0"/>
          <w:spacing w:val="0"/>
          <w:w w:val="112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Law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on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Krankenhausentgeltgesetz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1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20"/>
        </w:rPr>
        <w:t>Diagnosis:</w:t>
      </w:r>
      <w:r>
        <w:rPr>
          <w:b w:val="0"/>
          <w:bCs w:val="0"/>
          <w:spacing w:val="24"/>
          <w:w w:val="120"/>
        </w:rPr>
        <w:t> </w:t>
      </w:r>
      <w:r>
        <w:rPr>
          <w:b w:val="0"/>
          <w:bCs w:val="0"/>
          <w:spacing w:val="0"/>
          <w:w w:val="120"/>
        </w:rPr>
        <w:t>C4</w:t>
      </w:r>
      <w:r>
        <w:rPr>
          <w:b w:val="0"/>
          <w:bCs w:val="0"/>
          <w:spacing w:val="15"/>
          <w:w w:val="120"/>
        </w:rPr>
        <w:t>7</w:t>
      </w:r>
      <w:r>
        <w:rPr>
          <w:b w:val="0"/>
          <w:bCs w:val="0"/>
          <w:spacing w:val="0"/>
          <w:w w:val="120"/>
        </w:rPr>
        <w:t>.9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30"/>
        </w:rPr>
        <w:t>Planned</w:t>
      </w:r>
      <w:r>
        <w:rPr>
          <w:b w:val="0"/>
          <w:bCs w:val="0"/>
          <w:spacing w:val="-9"/>
          <w:w w:val="130"/>
        </w:rPr>
        <w:t> </w:t>
      </w:r>
      <w:r>
        <w:rPr>
          <w:b w:val="0"/>
          <w:bCs w:val="0"/>
          <w:spacing w:val="0"/>
          <w:w w:val="130"/>
        </w:rPr>
        <w:t>duration</w:t>
      </w:r>
      <w:r>
        <w:rPr>
          <w:b w:val="0"/>
          <w:bCs w:val="0"/>
          <w:spacing w:val="0"/>
          <w:w w:val="130"/>
        </w:rPr>
        <w:t> </w:t>
      </w:r>
      <w:r>
        <w:rPr>
          <w:b w:val="0"/>
          <w:bCs w:val="0"/>
          <w:spacing w:val="0"/>
          <w:w w:val="130"/>
        </w:rPr>
        <w:t>of</w:t>
      </w:r>
      <w:r>
        <w:rPr>
          <w:b w:val="0"/>
          <w:bCs w:val="0"/>
          <w:spacing w:val="-8"/>
          <w:w w:val="130"/>
        </w:rPr>
        <w:t> </w:t>
      </w:r>
      <w:r>
        <w:rPr>
          <w:b w:val="0"/>
          <w:bCs w:val="0"/>
          <w:spacing w:val="0"/>
          <w:w w:val="130"/>
        </w:rPr>
        <w:t>treatment:</w:t>
      </w:r>
      <w:r>
        <w:rPr>
          <w:b w:val="0"/>
          <w:bCs w:val="0"/>
          <w:spacing w:val="-3"/>
          <w:w w:val="130"/>
        </w:rPr>
        <w:t> </w:t>
      </w:r>
      <w:r>
        <w:rPr>
          <w:b w:val="0"/>
          <w:bCs w:val="0"/>
          <w:spacing w:val="0"/>
          <w:w w:val="130"/>
        </w:rPr>
        <w:t>ca.</w:t>
      </w:r>
      <w:r>
        <w:rPr>
          <w:b w:val="0"/>
          <w:bCs w:val="0"/>
          <w:spacing w:val="-3"/>
          <w:w w:val="130"/>
        </w:rPr>
        <w:t> </w:t>
      </w:r>
      <w:r>
        <w:rPr>
          <w:b w:val="0"/>
          <w:bCs w:val="0"/>
          <w:spacing w:val="-13"/>
          <w:w w:val="130"/>
        </w:rPr>
        <w:t>1</w:t>
      </w:r>
      <w:r>
        <w:rPr>
          <w:b w:val="0"/>
          <w:bCs w:val="0"/>
          <w:spacing w:val="0"/>
          <w:w w:val="130"/>
        </w:rPr>
        <w:t>year</w:t>
      </w:r>
      <w:r>
        <w:rPr>
          <w:b w:val="0"/>
          <w:bCs w:val="0"/>
          <w:spacing w:val="6"/>
          <w:w w:val="130"/>
        </w:rPr>
        <w:t> </w:t>
      </w:r>
      <w:r>
        <w:rPr>
          <w:b w:val="0"/>
          <w:bCs w:val="0"/>
          <w:spacing w:val="0"/>
          <w:w w:val="130"/>
        </w:rPr>
        <w:t>6</w:t>
      </w:r>
      <w:r>
        <w:rPr>
          <w:b w:val="0"/>
          <w:bCs w:val="0"/>
          <w:spacing w:val="-10"/>
          <w:w w:val="130"/>
        </w:rPr>
        <w:t> </w:t>
      </w:r>
      <w:r>
        <w:rPr>
          <w:b w:val="0"/>
          <w:bCs w:val="0"/>
          <w:spacing w:val="0"/>
          <w:w w:val="130"/>
        </w:rPr>
        <w:t>months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4" w:h="16840"/>
          <w:pgMar w:top="2060" w:bottom="1120" w:left="1160" w:right="720"/>
        </w:sectPr>
      </w:pPr>
    </w:p>
    <w:p>
      <w:pPr>
        <w:pStyle w:val="BodyText"/>
        <w:spacing w:before="75"/>
        <w:ind w:left="136" w:right="0"/>
        <w:jc w:val="left"/>
      </w:pPr>
      <w:r>
        <w:rPr>
          <w:b w:val="0"/>
          <w:bCs w:val="0"/>
          <w:spacing w:val="0"/>
          <w:w w:val="125"/>
        </w:rPr>
        <w:t>Prestaging</w:t>
      </w:r>
      <w:r>
        <w:rPr>
          <w:b w:val="0"/>
          <w:bCs w:val="0"/>
          <w:spacing w:val="59"/>
          <w:w w:val="125"/>
        </w:rPr>
        <w:t> </w:t>
      </w:r>
      <w:r>
        <w:rPr>
          <w:b w:val="0"/>
          <w:bCs w:val="0"/>
          <w:spacing w:val="0"/>
          <w:w w:val="125"/>
        </w:rPr>
        <w:t>investigations: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30" w:lineRule="atLeast" w:before="10"/>
        <w:ind w:left="664" w:right="0" w:hanging="528"/>
        <w:jc w:val="left"/>
      </w:pPr>
      <w:r>
        <w:rPr>
          <w:b w:val="0"/>
          <w:bCs w:val="0"/>
          <w:spacing w:val="0"/>
          <w:w w:val="110"/>
        </w:rPr>
        <w:t>Planned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duration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treatment: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5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days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treatment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 w:before="7"/>
        <w:ind w:left="673" w:right="1194" w:hanging="10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68" w:right="0"/>
        <w:jc w:val="left"/>
      </w:pPr>
      <w:r>
        <w:rPr/>
        <w:pict>
          <v:group style="position:absolute;margin-left:90.960014pt;margin-top:13.559999pt;width:396.48pt;height:.1pt;mso-position-horizontal-relative:page;mso-position-vertical-relative:paragraph;z-index:-459" coordorigin="1819,271" coordsize="7930,2">
            <v:shape style="position:absolute;left:1819;top:271;width:7930;height:2" coordorigin="1819,271" coordsize="7930,0" path="m1819,271l9749,271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301"/>
        <w:jc w:val="center"/>
      </w:pPr>
      <w:r>
        <w:rPr>
          <w:b w:val="0"/>
          <w:bCs w:val="0"/>
          <w:spacing w:val="0"/>
          <w:w w:val="110"/>
        </w:rPr>
        <w:t>3</w:t>
      </w:r>
      <w:r>
        <w:rPr>
          <w:b w:val="0"/>
          <w:bCs w:val="0"/>
          <w:spacing w:val="12"/>
          <w:w w:val="110"/>
        </w:rPr>
        <w:t>.</w:t>
      </w:r>
      <w:r>
        <w:rPr>
          <w:b w:val="0"/>
          <w:bCs w:val="0"/>
          <w:spacing w:val="0"/>
          <w:w w:val="110"/>
        </w:rPr>
        <w:t>775,00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2" w:right="1235"/>
        <w:jc w:val="center"/>
      </w:pPr>
      <w:r>
        <w:rPr>
          <w:b w:val="0"/>
          <w:bCs w:val="0"/>
          <w:spacing w:val="0"/>
          <w:w w:val="110"/>
        </w:rPr>
        <w:t>225,00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121" w:right="1426"/>
        <w:jc w:val="center"/>
      </w:pPr>
      <w:r>
        <w:rPr>
          <w:b w:val="0"/>
          <w:bCs w:val="0"/>
          <w:spacing w:val="0"/>
          <w:w w:val="110"/>
        </w:rPr>
        <w:t>2.000,00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1904" w:h="16840"/>
          <w:pgMar w:top="2060" w:bottom="1120" w:left="1160" w:right="720"/>
          <w:cols w:num="2" w:equalWidth="0">
            <w:col w:w="5088" w:space="2002"/>
            <w:col w:w="2934"/>
          </w:cols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7225" w:val="left" w:leader="none"/>
        </w:tabs>
        <w:spacing w:line="212" w:lineRule="exact"/>
        <w:ind w:left="668" w:right="0"/>
        <w:jc w:val="left"/>
      </w:pPr>
      <w:r>
        <w:rPr>
          <w:b w:val="0"/>
          <w:bCs w:val="0"/>
          <w:spacing w:val="0"/>
          <w:w w:val="110"/>
        </w:rPr>
        <w:t>Costs: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</w:rPr>
        <w:t>6.000,00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94" w:lineRule="exact"/>
        <w:ind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pStyle w:val="Heading2"/>
        <w:ind w:left="140" w:right="0"/>
        <w:jc w:val="left"/>
      </w:pPr>
      <w:r>
        <w:rPr>
          <w:b w:val="0"/>
          <w:bCs w:val="0"/>
          <w:spacing w:val="0"/>
          <w:w w:val="130"/>
        </w:rPr>
        <w:t>RIST</w:t>
      </w:r>
      <w:r>
        <w:rPr>
          <w:b w:val="0"/>
          <w:bCs w:val="0"/>
          <w:spacing w:val="60"/>
          <w:w w:val="130"/>
        </w:rPr>
        <w:t> </w:t>
      </w:r>
      <w:r>
        <w:rPr>
          <w:b w:val="0"/>
          <w:bCs w:val="0"/>
          <w:spacing w:val="0"/>
          <w:w w:val="130"/>
        </w:rPr>
        <w:t>I</w:t>
      </w:r>
      <w:r>
        <w:rPr>
          <w:b w:val="0"/>
          <w:bCs w:val="0"/>
          <w:spacing w:val="-3"/>
          <w:w w:val="130"/>
        </w:rPr>
        <w:t> </w:t>
      </w:r>
      <w:r>
        <w:rPr>
          <w:b w:val="0"/>
          <w:bCs w:val="0"/>
          <w:spacing w:val="0"/>
          <w:w w:val="130"/>
        </w:rPr>
        <w:t>and</w:t>
      </w:r>
      <w:r>
        <w:rPr>
          <w:b w:val="0"/>
          <w:bCs w:val="0"/>
          <w:spacing w:val="14"/>
          <w:w w:val="130"/>
        </w:rPr>
        <w:t> </w:t>
      </w:r>
      <w:r>
        <w:rPr>
          <w:b w:val="0"/>
          <w:bCs w:val="0"/>
          <w:spacing w:val="0"/>
          <w:w w:val="135"/>
        </w:rPr>
        <w:t>II: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10"/>
        </w:rPr>
        <w:t>Planned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duration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treatment: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5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months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2060" w:bottom="1120" w:left="1160" w:right="72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59" w:right="0"/>
        <w:jc w:val="left"/>
      </w:pP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2"/>
        <w:ind w:left="673" w:right="1062" w:hanging="15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8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10"/>
        </w:rPr>
        <w:t>Medication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668" w:right="0"/>
        <w:jc w:val="left"/>
      </w:pPr>
      <w:r>
        <w:rPr/>
        <w:pict>
          <v:group style="position:absolute;margin-left:90.960014pt;margin-top:13.81089pt;width:396.96pt;height:.1pt;mso-position-horizontal-relative:page;mso-position-vertical-relative:paragraph;z-index:-458" coordorigin="1819,276" coordsize="7939,2">
            <v:shape style="position:absolute;left:1819;top:276;width:7939;height:2" coordorigin="1819,276" coordsize="7939,0" path="m1819,276l9758,276e" filled="f" stroked="t" strokeweight=".9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BodyText"/>
        <w:ind w:right="776"/>
        <w:jc w:val="center"/>
      </w:pPr>
      <w:r>
        <w:rPr>
          <w:b w:val="0"/>
          <w:bCs w:val="0"/>
          <w:spacing w:val="0"/>
          <w:w w:val="110"/>
        </w:rPr>
        <w:t>65.000,00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43"/>
        <w:jc w:val="center"/>
      </w:pPr>
      <w:r>
        <w:rPr>
          <w:b w:val="0"/>
          <w:bCs w:val="0"/>
          <w:spacing w:val="0"/>
          <w:w w:val="110"/>
        </w:rPr>
        <w:t>3.150,00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771"/>
        <w:jc w:val="center"/>
      </w:pPr>
      <w:r>
        <w:rPr>
          <w:b w:val="0"/>
          <w:bCs w:val="0"/>
          <w:spacing w:val="0"/>
          <w:w w:val="110"/>
        </w:rPr>
        <w:t>25.000,00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762"/>
        <w:jc w:val="center"/>
      </w:pPr>
      <w:r>
        <w:rPr>
          <w:b w:val="0"/>
          <w:bCs w:val="0"/>
          <w:spacing w:val="0"/>
          <w:w w:val="110"/>
        </w:rPr>
        <w:t>11.850,00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1904" w:h="16840"/>
          <w:pgMar w:top="2060" w:bottom="1120" w:left="1160" w:right="720"/>
          <w:cols w:num="2" w:equalWidth="0">
            <w:col w:w="4956" w:space="1490"/>
            <w:col w:w="3578"/>
          </w:cols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6999" w:val="left" w:leader="none"/>
        </w:tabs>
        <w:spacing w:line="212" w:lineRule="exact"/>
        <w:ind w:left="668" w:right="0"/>
        <w:jc w:val="left"/>
      </w:pPr>
      <w:r>
        <w:rPr>
          <w:b w:val="0"/>
          <w:bCs w:val="0"/>
          <w:spacing w:val="0"/>
          <w:w w:val="110"/>
        </w:rPr>
        <w:t>Costs: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</w:rPr>
        <w:t>105.000,00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94" w:lineRule="exact"/>
        <w:ind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spacing w:after="0" w:line="294" w:lineRule="exact"/>
        <w:jc w:val="left"/>
        <w:sectPr>
          <w:type w:val="continuous"/>
          <w:pgSz w:w="11904" w:h="16840"/>
          <w:pgMar w:top="2060" w:bottom="1120" w:left="1160" w:right="720"/>
        </w:sectPr>
      </w:pPr>
    </w:p>
    <w:p>
      <w:pPr>
        <w:pStyle w:val="Heading1"/>
        <w:spacing w:line="300" w:lineRule="exact"/>
        <w:ind w:left="659"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1"/>
        <w:ind w:left="108" w:right="0"/>
        <w:jc w:val="left"/>
      </w:pPr>
      <w:r>
        <w:rPr>
          <w:b w:val="0"/>
          <w:bCs w:val="0"/>
          <w:spacing w:val="0"/>
          <w:w w:val="120"/>
        </w:rPr>
        <w:t>St:emc:ell</w:t>
      </w:r>
      <w:r>
        <w:rPr>
          <w:b w:val="0"/>
          <w:bCs w:val="0"/>
          <w:spacing w:val="-20"/>
          <w:w w:val="120"/>
        </w:rPr>
        <w:t> </w:t>
      </w:r>
      <w:r>
        <w:rPr>
          <w:b w:val="0"/>
          <w:bCs w:val="0"/>
          <w:spacing w:val="0"/>
          <w:w w:val="120"/>
        </w:rPr>
        <w:t>collection: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18" w:right="0"/>
        <w:jc w:val="left"/>
      </w:pPr>
      <w:r>
        <w:rPr>
          <w:b w:val="0"/>
          <w:bCs w:val="0"/>
          <w:spacing w:val="0"/>
          <w:w w:val="115"/>
        </w:rPr>
        <w:t>Planned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duration</w:t>
      </w:r>
      <w:r>
        <w:rPr>
          <w:b w:val="0"/>
          <w:bCs w:val="0"/>
          <w:spacing w:val="9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1"/>
          <w:w w:val="115"/>
        </w:rPr>
        <w:t> </w:t>
      </w:r>
      <w:r>
        <w:rPr>
          <w:b w:val="0"/>
          <w:bCs w:val="0"/>
          <w:spacing w:val="0"/>
          <w:w w:val="115"/>
        </w:rPr>
        <w:t>treatment:</w:t>
      </w:r>
      <w:r>
        <w:rPr>
          <w:b w:val="0"/>
          <w:bCs w:val="0"/>
          <w:spacing w:val="21"/>
          <w:w w:val="115"/>
        </w:rPr>
        <w:t> </w:t>
      </w:r>
      <w:r>
        <w:rPr>
          <w:b w:val="0"/>
          <w:bCs w:val="0"/>
          <w:spacing w:val="0"/>
          <w:w w:val="115"/>
        </w:rPr>
        <w:t>5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15"/>
        </w:rPr>
        <w:t>days</w:t>
      </w:r>
      <w:r>
        <w:rPr>
          <w:b w:val="0"/>
          <w:bCs w:val="0"/>
          <w:spacing w:val="3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5"/>
          <w:w w:val="115"/>
        </w:rPr>
        <w:t> </w:t>
      </w:r>
      <w:r>
        <w:rPr>
          <w:b w:val="0"/>
          <w:bCs w:val="0"/>
          <w:spacing w:val="0"/>
          <w:w w:val="115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headerReference w:type="default" r:id="rId7"/>
          <w:pgSz w:w="11904" w:h="16840"/>
          <w:pgMar w:header="845" w:footer="927" w:top="4980" w:bottom="1120" w:left="1160" w:right="960"/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40" w:right="0"/>
        <w:jc w:val="left"/>
      </w:pP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2" w:lineRule="auto" w:before="2"/>
        <w:ind w:left="650" w:right="1055" w:hanging="10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10"/>
        </w:rPr>
        <w:t>Medication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4" w:lineRule="exact"/>
        <w:ind w:left="645" w:right="0"/>
        <w:jc w:val="left"/>
      </w:pPr>
      <w:r>
        <w:rPr/>
        <w:pict>
          <v:group style="position:absolute;margin-left:89.782799pt;margin-top:13.353582pt;width:394.80481pt;height:.1pt;mso-position-horizontal-relative:page;mso-position-vertical-relative:paragraph;z-index:-457" coordorigin="1796,267" coordsize="7896,2">
            <v:shape style="position:absolute;left:1796;top:267;width:7896;height:2" coordorigin="1796,267" coordsize="7896,0" path="m1796,267l9692,267e" filled="f" stroked="t" strokeweight=".71826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BodyText"/>
        <w:ind w:right="612"/>
        <w:jc w:val="center"/>
      </w:pPr>
      <w:r>
        <w:rPr>
          <w:b w:val="0"/>
          <w:bCs w:val="0"/>
          <w:spacing w:val="0"/>
          <w:w w:val="110"/>
        </w:rPr>
        <w:t>3</w:t>
      </w:r>
      <w:r>
        <w:rPr>
          <w:b w:val="0"/>
          <w:bCs w:val="0"/>
          <w:spacing w:val="13"/>
          <w:w w:val="110"/>
        </w:rPr>
        <w:t>.</w:t>
      </w:r>
      <w:r>
        <w:rPr>
          <w:b w:val="0"/>
          <w:bCs w:val="0"/>
          <w:spacing w:val="0"/>
          <w:w w:val="110"/>
        </w:rPr>
        <w:t>775,00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415"/>
        <w:jc w:val="center"/>
      </w:pPr>
      <w:r>
        <w:rPr>
          <w:b w:val="0"/>
          <w:bCs w:val="0"/>
          <w:spacing w:val="0"/>
          <w:w w:val="105"/>
        </w:rPr>
        <w:t>225,00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"/>
        <w:ind w:left="640" w:right="0"/>
        <w:jc w:val="left"/>
      </w:pPr>
      <w:r>
        <w:rPr>
          <w:b w:val="0"/>
          <w:bCs w:val="0"/>
          <w:spacing w:val="0"/>
          <w:w w:val="110"/>
        </w:rPr>
        <w:t>8.000,00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right="597"/>
        <w:jc w:val="center"/>
      </w:pPr>
      <w:r>
        <w:rPr>
          <w:b w:val="0"/>
          <w:bCs w:val="0"/>
          <w:spacing w:val="0"/>
          <w:w w:val="110"/>
        </w:rPr>
        <w:t>1.000,00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center"/>
        <w:sectPr>
          <w:type w:val="continuous"/>
          <w:pgSz w:w="11904" w:h="16840"/>
          <w:pgMar w:top="2060" w:bottom="1120" w:left="1160" w:right="960"/>
          <w:cols w:num="2" w:equalWidth="0">
            <w:col w:w="4914" w:space="1618"/>
            <w:col w:w="3252"/>
          </w:cols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7114" w:val="left" w:leader="none"/>
        </w:tabs>
        <w:spacing w:line="212" w:lineRule="exact"/>
        <w:ind w:left="669" w:right="0"/>
        <w:jc w:val="left"/>
      </w:pPr>
      <w:r>
        <w:rPr>
          <w:b w:val="0"/>
          <w:bCs w:val="0"/>
          <w:spacing w:val="0"/>
          <w:w w:val="110"/>
        </w:rPr>
        <w:t>Costs: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</w:rPr>
        <w:t>13.000,00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93" w:lineRule="exact"/>
        <w:ind w:left="683"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108" w:right="0"/>
        <w:jc w:val="left"/>
      </w:pPr>
      <w:r>
        <w:rPr>
          <w:b w:val="0"/>
          <w:bCs w:val="0"/>
          <w:spacing w:val="0"/>
          <w:w w:val="125"/>
        </w:rPr>
        <w:t>Tumor</w:t>
      </w:r>
      <w:r>
        <w:rPr>
          <w:b w:val="0"/>
          <w:bCs w:val="0"/>
          <w:spacing w:val="9"/>
          <w:w w:val="125"/>
        </w:rPr>
        <w:t> </w:t>
      </w:r>
      <w:r>
        <w:rPr>
          <w:b w:val="0"/>
          <w:bCs w:val="0"/>
          <w:spacing w:val="0"/>
          <w:w w:val="125"/>
        </w:rPr>
        <w:t>surgery: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23" w:right="0"/>
        <w:jc w:val="left"/>
      </w:pPr>
      <w:r>
        <w:rPr>
          <w:b w:val="0"/>
          <w:bCs w:val="0"/>
          <w:spacing w:val="0"/>
          <w:w w:val="115"/>
        </w:rPr>
        <w:t>Planned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duration</w:t>
      </w:r>
      <w:r>
        <w:rPr>
          <w:b w:val="0"/>
          <w:bCs w:val="0"/>
          <w:spacing w:val="8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treatment:</w:t>
      </w:r>
      <w:r>
        <w:rPr>
          <w:b w:val="0"/>
          <w:bCs w:val="0"/>
          <w:spacing w:val="21"/>
          <w:w w:val="115"/>
        </w:rPr>
        <w:t> </w:t>
      </w:r>
      <w:r>
        <w:rPr>
          <w:b w:val="0"/>
          <w:bCs w:val="0"/>
          <w:spacing w:val="0"/>
          <w:w w:val="115"/>
        </w:rPr>
        <w:t>20</w:t>
      </w:r>
      <w:r>
        <w:rPr>
          <w:b w:val="0"/>
          <w:bCs w:val="0"/>
          <w:spacing w:val="6"/>
          <w:w w:val="115"/>
        </w:rPr>
        <w:t> </w:t>
      </w:r>
      <w:r>
        <w:rPr>
          <w:b w:val="0"/>
          <w:bCs w:val="0"/>
          <w:spacing w:val="0"/>
          <w:w w:val="115"/>
        </w:rPr>
        <w:t>days</w:t>
      </w:r>
      <w:r>
        <w:rPr>
          <w:b w:val="0"/>
          <w:bCs w:val="0"/>
          <w:spacing w:val="1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5"/>
          <w:w w:val="115"/>
        </w:rPr>
        <w:t> </w:t>
      </w:r>
      <w:r>
        <w:rPr>
          <w:b w:val="0"/>
          <w:bCs w:val="0"/>
          <w:spacing w:val="0"/>
          <w:w w:val="115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2060" w:bottom="1120" w:left="1160" w:right="96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640" w:right="0"/>
        <w:jc w:val="left"/>
      </w:pP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 w:before="2"/>
        <w:ind w:left="650" w:right="522" w:hanging="10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8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10"/>
        </w:rPr>
        <w:t>Medication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645" w:right="0"/>
        <w:jc w:val="left"/>
      </w:pPr>
      <w:r>
        <w:rPr/>
        <w:pict>
          <v:group style="position:absolute;margin-left:89.782799pt;margin-top:13.573131pt;width:395.28371pt;height:.1pt;mso-position-horizontal-relative:page;mso-position-vertical-relative:paragraph;z-index:-456" coordorigin="1796,271" coordsize="7906,2">
            <v:shape style="position:absolute;left:1796;top:271;width:7906;height:2" coordorigin="1796,271" coordsize="7906,0" path="m1796,271l9701,271e" filled="f" stroked="t" strokeweight=".71826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left="627" w:right="1234"/>
        <w:jc w:val="center"/>
      </w:pPr>
      <w:r>
        <w:rPr>
          <w:b w:val="0"/>
          <w:bCs w:val="0"/>
          <w:spacing w:val="0"/>
          <w:w w:val="110"/>
        </w:rPr>
        <w:t>16.100,00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309"/>
        <w:jc w:val="center"/>
      </w:pPr>
      <w:r>
        <w:rPr>
          <w:b w:val="0"/>
          <w:bCs w:val="0"/>
          <w:spacing w:val="0"/>
          <w:w w:val="110"/>
        </w:rPr>
        <w:t>900,00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right="501"/>
        <w:jc w:val="center"/>
      </w:pPr>
      <w:r>
        <w:rPr>
          <w:b w:val="0"/>
          <w:bCs w:val="0"/>
          <w:spacing w:val="0"/>
          <w:w w:val="110"/>
        </w:rPr>
        <w:t>3.000,00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627" w:right="1234"/>
        <w:jc w:val="center"/>
      </w:pPr>
      <w:r>
        <w:rPr>
          <w:b w:val="0"/>
          <w:bCs w:val="0"/>
          <w:spacing w:val="0"/>
          <w:w w:val="110"/>
        </w:rPr>
        <w:t>15.000,00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center"/>
        <w:sectPr>
          <w:type w:val="continuous"/>
          <w:pgSz w:w="11904" w:h="16840"/>
          <w:pgMar w:top="2060" w:bottom="1120" w:left="1160" w:right="960"/>
          <w:cols w:num="2" w:equalWidth="0">
            <w:col w:w="4918" w:space="1517"/>
            <w:col w:w="3349"/>
          </w:cols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7061" w:val="left" w:leader="none"/>
        </w:tabs>
        <w:spacing w:line="214" w:lineRule="exact"/>
        <w:ind w:left="640" w:right="0"/>
        <w:jc w:val="left"/>
      </w:pPr>
      <w:r>
        <w:rPr>
          <w:b w:val="0"/>
          <w:bCs w:val="0"/>
          <w:spacing w:val="0"/>
          <w:w w:val="110"/>
        </w:rPr>
        <w:t>Costs: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</w:rPr>
        <w:t>35.000,00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75" w:lineRule="exact"/>
        <w:ind w:left="659" w:right="0" w:firstLine="0"/>
        <w:jc w:val="left"/>
        <w:rPr>
          <w:rFonts w:ascii="Courier New" w:hAnsi="Courier New" w:cs="Courier New" w:eastAsia="Courier New"/>
          <w:sz w:val="27"/>
          <w:szCs w:val="27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0"/>
          <w:sz w:val="27"/>
          <w:szCs w:val="27"/>
        </w:rPr>
        <w:t>====================================================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7"/>
          <w:szCs w:val="27"/>
        </w:rPr>
      </w:r>
    </w:p>
    <w:p>
      <w:pPr>
        <w:pStyle w:val="Heading2"/>
        <w:spacing w:before="53"/>
        <w:ind w:right="0"/>
        <w:jc w:val="left"/>
      </w:pPr>
      <w:r>
        <w:rPr>
          <w:b w:val="0"/>
          <w:bCs w:val="0"/>
          <w:spacing w:val="0"/>
          <w:w w:val="105"/>
        </w:rPr>
        <w:t>MIBG: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18" w:right="0"/>
        <w:jc w:val="left"/>
      </w:pPr>
      <w:r>
        <w:rPr>
          <w:b w:val="0"/>
          <w:bCs w:val="0"/>
          <w:spacing w:val="0"/>
          <w:w w:val="115"/>
        </w:rPr>
        <w:t>Planned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15"/>
        </w:rPr>
        <w:t>duration</w:t>
      </w:r>
      <w:r>
        <w:rPr>
          <w:b w:val="0"/>
          <w:bCs w:val="0"/>
          <w:spacing w:val="10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treatment:</w:t>
      </w:r>
      <w:r>
        <w:rPr>
          <w:b w:val="0"/>
          <w:bCs w:val="0"/>
          <w:spacing w:val="25"/>
          <w:w w:val="115"/>
        </w:rPr>
        <w:t> </w:t>
      </w:r>
      <w:r>
        <w:rPr>
          <w:b w:val="0"/>
          <w:bCs w:val="0"/>
          <w:spacing w:val="0"/>
          <w:w w:val="115"/>
        </w:rPr>
        <w:t>7</w:t>
      </w:r>
      <w:r>
        <w:rPr>
          <w:b w:val="0"/>
          <w:bCs w:val="0"/>
          <w:spacing w:val="3"/>
          <w:w w:val="115"/>
        </w:rPr>
        <w:t> </w:t>
      </w:r>
      <w:r>
        <w:rPr>
          <w:b w:val="0"/>
          <w:bCs w:val="0"/>
          <w:spacing w:val="0"/>
          <w:w w:val="115"/>
        </w:rPr>
        <w:t>days</w:t>
      </w:r>
      <w:r>
        <w:rPr>
          <w:b w:val="0"/>
          <w:bCs w:val="0"/>
          <w:spacing w:val="2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2060" w:bottom="1120" w:left="1160" w:right="96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640" w:right="0"/>
        <w:jc w:val="left"/>
      </w:pPr>
      <w:r>
        <w:rPr>
          <w:b w:val="0"/>
          <w:bCs w:val="0"/>
          <w:spacing w:val="0"/>
          <w:w w:val="105"/>
        </w:rPr>
        <w:t>Amount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general</w:t>
      </w:r>
      <w:r>
        <w:rPr>
          <w:b w:val="0"/>
          <w:bCs w:val="0"/>
          <w:spacing w:val="55"/>
          <w:w w:val="105"/>
        </w:rPr>
        <w:t> </w:t>
      </w:r>
      <w:r>
        <w:rPr>
          <w:b w:val="0"/>
          <w:bCs w:val="0"/>
          <w:spacing w:val="0"/>
          <w:w w:val="105"/>
        </w:rPr>
        <w:t>hospital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fees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DRG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costs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 w:before="2"/>
        <w:ind w:left="650" w:right="522" w:hanging="10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10"/>
        </w:rPr>
        <w:t>Medication</w:t>
      </w:r>
      <w:r>
        <w:rPr>
          <w:b w:val="0"/>
          <w:bCs w:val="0"/>
          <w:spacing w:val="47"/>
          <w:w w:val="110"/>
        </w:rPr>
        <w:t> </w:t>
      </w:r>
      <w:r>
        <w:rPr>
          <w:b w:val="0"/>
          <w:bCs w:val="0"/>
          <w:spacing w:val="0"/>
          <w:w w:val="110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650" w:right="0"/>
        <w:jc w:val="left"/>
      </w:pPr>
      <w:r>
        <w:rPr/>
        <w:pict>
          <v:group style="position:absolute;margin-left:89.782799pt;margin-top:13.573041pt;width:395.76251pt;height:.1pt;mso-position-horizontal-relative:page;mso-position-vertical-relative:paragraph;z-index:-455" coordorigin="1796,271" coordsize="7915,2">
            <v:shape style="position:absolute;left:1796;top:271;width:7915;height:2" coordorigin="1796,271" coordsize="7915,0" path="m1796,271l9711,271e" filled="f" stroked="t" strokeweight=".71826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left="640" w:right="0"/>
        <w:jc w:val="left"/>
      </w:pPr>
      <w:r>
        <w:rPr>
          <w:b w:val="0"/>
          <w:bCs w:val="0"/>
          <w:spacing w:val="0"/>
          <w:w w:val="105"/>
        </w:rPr>
        <w:t>7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.685,00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401"/>
        <w:jc w:val="center"/>
      </w:pPr>
      <w:r>
        <w:rPr>
          <w:b w:val="0"/>
          <w:bCs w:val="0"/>
          <w:spacing w:val="0"/>
          <w:w w:val="110"/>
        </w:rPr>
        <w:t>315,00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631" w:right="1229"/>
        <w:jc w:val="center"/>
      </w:pPr>
      <w:r>
        <w:rPr>
          <w:b w:val="0"/>
          <w:bCs w:val="0"/>
          <w:spacing w:val="0"/>
          <w:w w:val="110"/>
        </w:rPr>
        <w:t>2.000,00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631" w:right="1229"/>
        <w:jc w:val="center"/>
      </w:pPr>
      <w:r>
        <w:rPr>
          <w:b w:val="0"/>
          <w:bCs w:val="0"/>
          <w:spacing w:val="0"/>
          <w:w w:val="110"/>
        </w:rPr>
        <w:t>3.000,00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1904" w:h="16840"/>
          <w:pgMar w:top="2060" w:bottom="1120" w:left="1160" w:right="960"/>
          <w:cols w:num="2" w:equalWidth="0">
            <w:col w:w="4918" w:space="1627"/>
            <w:col w:w="3239"/>
          </w:cols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7080" w:val="left" w:leader="none"/>
        </w:tabs>
        <w:spacing w:line="212" w:lineRule="exact"/>
        <w:ind w:left="645" w:right="0"/>
        <w:jc w:val="left"/>
      </w:pPr>
      <w:r>
        <w:rPr>
          <w:b w:val="0"/>
          <w:bCs w:val="0"/>
          <w:spacing w:val="0"/>
          <w:w w:val="110"/>
        </w:rPr>
        <w:t>Costs: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</w:rPr>
        <w:t>13.000,00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93" w:lineRule="exact"/>
        <w:ind w:left="664"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1"/>
        <w:ind w:left="113" w:right="0"/>
        <w:jc w:val="left"/>
      </w:pPr>
      <w:r>
        <w:rPr>
          <w:b w:val="0"/>
          <w:bCs w:val="0"/>
          <w:spacing w:val="0"/>
          <w:w w:val="130"/>
        </w:rPr>
        <w:t>Autologous</w:t>
      </w:r>
      <w:r>
        <w:rPr>
          <w:b w:val="0"/>
          <w:bCs w:val="0"/>
          <w:spacing w:val="-13"/>
          <w:w w:val="130"/>
        </w:rPr>
        <w:t> </w:t>
      </w:r>
      <w:r>
        <w:rPr>
          <w:b w:val="0"/>
          <w:bCs w:val="0"/>
          <w:spacing w:val="0"/>
          <w:w w:val="130"/>
        </w:rPr>
        <w:t>stem</w:t>
      </w:r>
      <w:r>
        <w:rPr>
          <w:b w:val="0"/>
          <w:bCs w:val="0"/>
          <w:spacing w:val="-26"/>
          <w:w w:val="130"/>
        </w:rPr>
        <w:t> </w:t>
      </w:r>
      <w:r>
        <w:rPr>
          <w:b w:val="0"/>
          <w:bCs w:val="0"/>
          <w:spacing w:val="0"/>
          <w:w w:val="130"/>
        </w:rPr>
        <w:t>cell</w:t>
      </w:r>
      <w:r>
        <w:rPr>
          <w:b w:val="0"/>
          <w:bCs w:val="0"/>
          <w:spacing w:val="-29"/>
          <w:w w:val="130"/>
        </w:rPr>
        <w:t> </w:t>
      </w:r>
      <w:r>
        <w:rPr>
          <w:b w:val="0"/>
          <w:bCs w:val="0"/>
          <w:spacing w:val="0"/>
          <w:w w:val="130"/>
        </w:rPr>
        <w:t>transplantation: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23" w:right="0"/>
        <w:jc w:val="left"/>
      </w:pPr>
      <w:r>
        <w:rPr>
          <w:b w:val="0"/>
          <w:bCs w:val="0"/>
          <w:spacing w:val="0"/>
          <w:w w:val="110"/>
        </w:rPr>
        <w:t>Planned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duration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treatment:</w:t>
      </w:r>
      <w:r>
        <w:rPr>
          <w:b w:val="0"/>
          <w:bCs w:val="0"/>
          <w:spacing w:val="56"/>
          <w:w w:val="110"/>
        </w:rPr>
        <w:t> </w:t>
      </w:r>
      <w:r>
        <w:rPr>
          <w:b w:val="0"/>
          <w:bCs w:val="0"/>
          <w:spacing w:val="0"/>
          <w:w w:val="110"/>
        </w:rPr>
        <w:t>50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days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2060" w:bottom="1120" w:left="1160" w:right="96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640" w:right="0"/>
        <w:jc w:val="left"/>
      </w:pP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 w:before="2"/>
        <w:ind w:left="654" w:right="1055" w:hanging="15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8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45" w:right="0"/>
        <w:jc w:val="left"/>
      </w:pPr>
      <w:r>
        <w:rPr/>
        <w:pict>
          <v:group style="position:absolute;margin-left:90.022224pt;margin-top:13.422205pt;width:395.76249pt;height:.1pt;mso-position-horizontal-relative:page;mso-position-vertical-relative:paragraph;z-index:-454" coordorigin="1800,268" coordsize="7915,2">
            <v:shape style="position:absolute;left:1800;top:268;width:7915;height:2" coordorigin="1800,268" coordsize="7915,0" path="m1800,268l9716,268e" filled="f" stroked="t" strokeweight=".71826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BodyText"/>
        <w:ind w:right="583"/>
        <w:jc w:val="center"/>
      </w:pPr>
      <w:r>
        <w:rPr>
          <w:b w:val="0"/>
          <w:bCs w:val="0"/>
          <w:spacing w:val="0"/>
          <w:w w:val="110"/>
        </w:rPr>
        <w:t>72</w:t>
      </w:r>
      <w:r>
        <w:rPr>
          <w:b w:val="0"/>
          <w:bCs w:val="0"/>
          <w:spacing w:val="14"/>
          <w:w w:val="110"/>
        </w:rPr>
        <w:t>.</w:t>
      </w:r>
      <w:r>
        <w:rPr>
          <w:b w:val="0"/>
          <w:bCs w:val="0"/>
          <w:spacing w:val="0"/>
          <w:w w:val="110"/>
        </w:rPr>
        <w:t>750,00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463"/>
        <w:jc w:val="center"/>
      </w:pPr>
      <w:r>
        <w:rPr>
          <w:b w:val="0"/>
          <w:bCs w:val="0"/>
          <w:spacing w:val="0"/>
          <w:w w:val="110"/>
        </w:rPr>
        <w:t>2.250,00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right="592"/>
        <w:jc w:val="center"/>
      </w:pPr>
      <w:r>
        <w:rPr>
          <w:b w:val="0"/>
          <w:bCs w:val="0"/>
          <w:spacing w:val="0"/>
          <w:w w:val="110"/>
        </w:rPr>
        <w:t>45.000,00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center"/>
        <w:sectPr>
          <w:type w:val="continuous"/>
          <w:pgSz w:w="11904" w:h="16840"/>
          <w:pgMar w:top="2060" w:bottom="1120" w:left="1160" w:right="960"/>
          <w:cols w:num="2" w:equalWidth="0">
            <w:col w:w="4923" w:space="1503"/>
            <w:col w:w="3358"/>
          </w:cols>
        </w:sectPr>
      </w:pP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6965" w:val="left" w:leader="none"/>
        </w:tabs>
        <w:spacing w:line="219" w:lineRule="exact"/>
        <w:ind w:left="645" w:right="0"/>
        <w:jc w:val="left"/>
      </w:pPr>
      <w:r>
        <w:rPr>
          <w:b w:val="0"/>
          <w:bCs w:val="0"/>
          <w:spacing w:val="0"/>
          <w:w w:val="110"/>
        </w:rPr>
        <w:t>Costs: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  <w:position w:val="1"/>
        </w:rPr>
        <w:t>120.000,00</w:t>
      </w:r>
      <w:r>
        <w:rPr>
          <w:b w:val="0"/>
          <w:bCs w:val="0"/>
          <w:spacing w:val="26"/>
          <w:w w:val="110"/>
          <w:position w:val="1"/>
        </w:rPr>
        <w:t> </w:t>
      </w:r>
      <w:r>
        <w:rPr>
          <w:b w:val="0"/>
          <w:bCs w:val="0"/>
          <w:spacing w:val="0"/>
          <w:w w:val="110"/>
          <w:position w:val="1"/>
        </w:rPr>
        <w:t>Euro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Heading1"/>
        <w:spacing w:line="291" w:lineRule="exact"/>
        <w:ind w:left="659"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spacing w:after="0" w:line="291" w:lineRule="exact"/>
        <w:jc w:val="left"/>
        <w:sectPr>
          <w:type w:val="continuous"/>
          <w:pgSz w:w="11904" w:h="16840"/>
          <w:pgMar w:top="2060" w:bottom="1120" w:left="1160" w:right="960"/>
        </w:sectPr>
      </w:pPr>
    </w:p>
    <w:p>
      <w:pPr>
        <w:pStyle w:val="Heading1"/>
        <w:spacing w:line="325" w:lineRule="exact"/>
        <w:ind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140" w:right="0"/>
        <w:jc w:val="left"/>
      </w:pPr>
      <w:r>
        <w:rPr>
          <w:b w:val="0"/>
          <w:bCs w:val="0"/>
          <w:spacing w:val="0"/>
          <w:w w:val="125"/>
        </w:rPr>
        <w:t>Radiation</w:t>
      </w:r>
      <w:r>
        <w:rPr>
          <w:b w:val="0"/>
          <w:bCs w:val="0"/>
          <w:spacing w:val="15"/>
          <w:w w:val="125"/>
        </w:rPr>
        <w:t> </w:t>
      </w:r>
      <w:r>
        <w:rPr>
          <w:b w:val="0"/>
          <w:bCs w:val="0"/>
          <w:spacing w:val="0"/>
          <w:w w:val="125"/>
        </w:rPr>
        <w:t>therapy: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0"/>
          <w:w w:val="115"/>
        </w:rPr>
        <w:t>Planned</w:t>
      </w:r>
      <w:r>
        <w:rPr>
          <w:b w:val="0"/>
          <w:bCs w:val="0"/>
          <w:spacing w:val="-3"/>
          <w:w w:val="115"/>
        </w:rPr>
        <w:t> </w:t>
      </w:r>
      <w:r>
        <w:rPr>
          <w:b w:val="0"/>
          <w:bCs w:val="0"/>
          <w:spacing w:val="0"/>
          <w:w w:val="115"/>
        </w:rPr>
        <w:t>duration</w:t>
      </w:r>
      <w:r>
        <w:rPr>
          <w:b w:val="0"/>
          <w:bCs w:val="0"/>
          <w:spacing w:val="5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treatment:</w:t>
      </w:r>
      <w:r>
        <w:rPr>
          <w:b w:val="0"/>
          <w:bCs w:val="0"/>
          <w:spacing w:val="33"/>
          <w:w w:val="115"/>
        </w:rPr>
        <w:t> </w:t>
      </w:r>
      <w:r>
        <w:rPr>
          <w:b w:val="0"/>
          <w:bCs w:val="0"/>
          <w:spacing w:val="0"/>
          <w:w w:val="115"/>
        </w:rPr>
        <w:t>10</w:t>
      </w:r>
      <w:r>
        <w:rPr>
          <w:b w:val="0"/>
          <w:bCs w:val="0"/>
          <w:spacing w:val="-8"/>
          <w:w w:val="115"/>
        </w:rPr>
        <w:t> </w:t>
      </w:r>
      <w:r>
        <w:rPr>
          <w:b w:val="0"/>
          <w:bCs w:val="0"/>
          <w:spacing w:val="0"/>
          <w:w w:val="115"/>
        </w:rPr>
        <w:t>days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headerReference w:type="default" r:id="rId8"/>
          <w:footerReference w:type="default" r:id="rId9"/>
          <w:pgSz w:w="11904" w:h="16840"/>
          <w:pgMar w:header="845" w:footer="927" w:top="4980" w:bottom="1120" w:left="1160" w:right="98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659" w:right="0" w:firstLine="4"/>
        <w:jc w:val="left"/>
      </w:pP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 w:before="3"/>
        <w:ind w:left="673" w:right="1047" w:hanging="15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73" w:right="0"/>
        <w:jc w:val="left"/>
      </w:pPr>
      <w:r>
        <w:rPr>
          <w:b w:val="0"/>
          <w:bCs w:val="0"/>
          <w:spacing w:val="0"/>
          <w:w w:val="110"/>
        </w:rPr>
        <w:t>Medication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664" w:right="0"/>
        <w:jc w:val="left"/>
      </w:pPr>
      <w:r>
        <w:rPr/>
        <w:pict>
          <v:group style="position:absolute;margin-left:90.720009pt;margin-top:14.41088pt;width:396pt;height:.1pt;mso-position-horizontal-relative:page;mso-position-vertical-relative:paragraph;z-index:-453" coordorigin="1814,288" coordsize="7920,2">
            <v:shape style="position:absolute;left:1814;top:288;width:7920;height:2" coordorigin="1814,288" coordsize="7920,0" path="m1814,288l9734,288e" filled="f" stroked="t" strokeweight=".9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left="639" w:right="1176"/>
        <w:jc w:val="center"/>
      </w:pPr>
      <w:r>
        <w:rPr>
          <w:b w:val="0"/>
          <w:bCs w:val="0"/>
          <w:spacing w:val="0"/>
          <w:w w:val="110"/>
        </w:rPr>
        <w:t>5.550,00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45" w:right="990"/>
        <w:jc w:val="center"/>
      </w:pPr>
      <w:r>
        <w:rPr>
          <w:b w:val="0"/>
          <w:bCs w:val="0"/>
          <w:spacing w:val="0"/>
          <w:w w:val="110"/>
        </w:rPr>
        <w:t>450,00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540"/>
        <w:jc w:val="center"/>
      </w:pPr>
      <w:r>
        <w:rPr>
          <w:b w:val="0"/>
          <w:bCs w:val="0"/>
          <w:spacing w:val="0"/>
          <w:w w:val="110"/>
        </w:rPr>
        <w:t>3.000,00</w:t>
      </w:r>
      <w:r>
        <w:rPr>
          <w:b w:val="0"/>
          <w:bCs w:val="0"/>
          <w:spacing w:val="33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right="532"/>
        <w:jc w:val="center"/>
      </w:pPr>
      <w:r>
        <w:rPr>
          <w:b w:val="0"/>
          <w:bCs w:val="0"/>
          <w:spacing w:val="0"/>
          <w:w w:val="110"/>
        </w:rPr>
        <w:t>3.000,00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center"/>
        <w:sectPr>
          <w:type w:val="continuous"/>
          <w:pgSz w:w="11904" w:h="16840"/>
          <w:pgMar w:top="2060" w:bottom="1120" w:left="1160" w:right="980"/>
          <w:cols w:num="2" w:equalWidth="0">
            <w:col w:w="4936" w:space="1611"/>
            <w:col w:w="3217"/>
          </w:cols>
        </w:sectPr>
      </w:pP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7100" w:val="left" w:leader="none"/>
        </w:tabs>
        <w:spacing w:line="219" w:lineRule="exact"/>
        <w:ind w:left="664" w:right="0"/>
        <w:jc w:val="left"/>
      </w:pPr>
      <w:r>
        <w:rPr>
          <w:b w:val="0"/>
          <w:bCs w:val="0"/>
          <w:spacing w:val="0"/>
          <w:w w:val="110"/>
          <w:position w:val="1"/>
        </w:rPr>
        <w:t>Costs:</w:t>
      </w:r>
      <w:r>
        <w:rPr>
          <w:b w:val="0"/>
          <w:bCs w:val="0"/>
          <w:spacing w:val="0"/>
          <w:w w:val="110"/>
          <w:position w:val="1"/>
        </w:rPr>
        <w:tab/>
      </w:r>
      <w:r>
        <w:rPr>
          <w:b w:val="0"/>
          <w:bCs w:val="0"/>
          <w:spacing w:val="0"/>
          <w:w w:val="110"/>
          <w:position w:val="0"/>
        </w:rPr>
        <w:t>12.000,00</w:t>
      </w:r>
      <w:r>
        <w:rPr>
          <w:b w:val="0"/>
          <w:bCs w:val="0"/>
          <w:spacing w:val="29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Euro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Heading1"/>
        <w:spacing w:line="291" w:lineRule="exact"/>
        <w:ind w:left="673"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2"/>
        <w:ind w:left="131" w:right="0"/>
        <w:jc w:val="left"/>
      </w:pPr>
      <w:r>
        <w:rPr>
          <w:b w:val="0"/>
          <w:bCs w:val="0"/>
          <w:spacing w:val="0"/>
          <w:w w:val="125"/>
        </w:rPr>
        <w:t>Immunot:heraphy: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15"/>
        </w:rPr>
        <w:t>Planned</w:t>
      </w:r>
      <w:r>
        <w:rPr>
          <w:b w:val="0"/>
          <w:bCs w:val="0"/>
          <w:spacing w:val="4"/>
          <w:w w:val="115"/>
        </w:rPr>
        <w:t> </w:t>
      </w:r>
      <w:r>
        <w:rPr>
          <w:b w:val="0"/>
          <w:bCs w:val="0"/>
          <w:spacing w:val="0"/>
          <w:w w:val="115"/>
        </w:rPr>
        <w:t>duration</w:t>
      </w:r>
      <w:r>
        <w:rPr>
          <w:b w:val="0"/>
          <w:bCs w:val="0"/>
          <w:spacing w:val="10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3"/>
          <w:w w:val="115"/>
        </w:rPr>
        <w:t> </w:t>
      </w:r>
      <w:r>
        <w:rPr>
          <w:b w:val="0"/>
          <w:bCs w:val="0"/>
          <w:spacing w:val="0"/>
          <w:w w:val="115"/>
        </w:rPr>
        <w:t>treatment:</w:t>
      </w:r>
      <w:r>
        <w:rPr>
          <w:b w:val="0"/>
          <w:bCs w:val="0"/>
          <w:spacing w:val="23"/>
          <w:w w:val="115"/>
        </w:rPr>
        <w:t> </w:t>
      </w:r>
      <w:r>
        <w:rPr>
          <w:b w:val="0"/>
          <w:bCs w:val="0"/>
          <w:spacing w:val="0"/>
          <w:w w:val="115"/>
        </w:rPr>
        <w:t>6</w:t>
      </w:r>
      <w:r>
        <w:rPr>
          <w:b w:val="0"/>
          <w:bCs w:val="0"/>
          <w:spacing w:val="11"/>
          <w:w w:val="115"/>
        </w:rPr>
        <w:t> </w:t>
      </w:r>
      <w:r>
        <w:rPr>
          <w:b w:val="0"/>
          <w:bCs w:val="0"/>
          <w:spacing w:val="0"/>
          <w:w w:val="115"/>
        </w:rPr>
        <w:t>months</w:t>
      </w:r>
      <w:r>
        <w:rPr>
          <w:b w:val="0"/>
          <w:bCs w:val="0"/>
          <w:spacing w:val="10"/>
          <w:w w:val="115"/>
        </w:rPr>
        <w:t> </w:t>
      </w:r>
      <w:r>
        <w:rPr>
          <w:b w:val="0"/>
          <w:bCs w:val="0"/>
          <w:spacing w:val="0"/>
          <w:w w:val="115"/>
        </w:rPr>
        <w:t>(70</w:t>
      </w:r>
      <w:r>
        <w:rPr>
          <w:b w:val="0"/>
          <w:bCs w:val="0"/>
          <w:spacing w:val="-1"/>
          <w:w w:val="115"/>
        </w:rPr>
        <w:t> </w:t>
      </w:r>
      <w:r>
        <w:rPr>
          <w:b w:val="0"/>
          <w:bCs w:val="0"/>
          <w:spacing w:val="0"/>
          <w:w w:val="115"/>
        </w:rPr>
        <w:t>days</w:t>
      </w:r>
      <w:r>
        <w:rPr>
          <w:b w:val="0"/>
          <w:bCs w:val="0"/>
          <w:spacing w:val="9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3"/>
          <w:w w:val="115"/>
        </w:rPr>
        <w:t> </w:t>
      </w:r>
      <w:r>
        <w:rPr>
          <w:b w:val="0"/>
          <w:bCs w:val="0"/>
          <w:spacing w:val="0"/>
          <w:w w:val="115"/>
        </w:rPr>
        <w:t>treatment</w:t>
      </w:r>
      <w:r>
        <w:rPr>
          <w:b w:val="0"/>
          <w:bCs w:val="0"/>
          <w:spacing w:val="0"/>
          <w:w w:val="11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2060" w:bottom="1120" w:left="1160" w:right="98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59" w:right="0"/>
        <w:jc w:val="left"/>
      </w:pP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2"/>
        <w:ind w:left="668" w:right="1053" w:hanging="10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2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10"/>
        </w:rPr>
        <w:t>Medication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664" w:right="0"/>
        <w:jc w:val="left"/>
      </w:pPr>
      <w:r>
        <w:rPr/>
        <w:pict>
          <v:group style="position:absolute;margin-left:90.960014pt;margin-top:17.650877pt;width:396pt;height:.1pt;mso-position-horizontal-relative:page;mso-position-vertical-relative:paragraph;z-index:-452" coordorigin="1819,353" coordsize="7920,2">
            <v:shape style="position:absolute;left:1819;top:353;width:7920;height:2" coordorigin="1819,353" coordsize="7920,0" path="m1819,353l9739,353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46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right="535"/>
        <w:jc w:val="center"/>
      </w:pPr>
      <w:r>
        <w:rPr>
          <w:b w:val="0"/>
          <w:bCs w:val="0"/>
          <w:spacing w:val="0"/>
          <w:w w:val="110"/>
        </w:rPr>
        <w:t>66.350,00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402"/>
        <w:jc w:val="center"/>
      </w:pPr>
      <w:r>
        <w:rPr>
          <w:b w:val="0"/>
          <w:bCs w:val="0"/>
          <w:spacing w:val="0"/>
          <w:w w:val="110"/>
        </w:rPr>
        <w:t>3.150,00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508"/>
        <w:jc w:val="center"/>
      </w:pPr>
      <w:r>
        <w:rPr>
          <w:b w:val="0"/>
          <w:bCs w:val="0"/>
          <w:spacing w:val="0"/>
          <w:w w:val="110"/>
        </w:rPr>
        <w:t>10.000,00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526"/>
        <w:jc w:val="center"/>
      </w:pPr>
      <w:r>
        <w:rPr>
          <w:b w:val="0"/>
          <w:bCs w:val="0"/>
          <w:spacing w:val="0"/>
          <w:w w:val="110"/>
        </w:rPr>
        <w:t>25.000,00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1904" w:h="16840"/>
          <w:pgMar w:top="2060" w:bottom="1120" w:left="1160" w:right="980"/>
          <w:cols w:num="2" w:equalWidth="0">
            <w:col w:w="4937" w:space="1491"/>
            <w:col w:w="3336"/>
          </w:cols>
        </w:sectPr>
      </w:pP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7033" w:val="left" w:leader="none"/>
        </w:tabs>
        <w:spacing w:line="219" w:lineRule="exact" w:before="75"/>
        <w:ind w:left="664" w:right="0"/>
        <w:jc w:val="left"/>
      </w:pPr>
      <w:r>
        <w:rPr>
          <w:b w:val="0"/>
          <w:bCs w:val="0"/>
          <w:spacing w:val="0"/>
          <w:w w:val="110"/>
          <w:position w:val="1"/>
        </w:rPr>
        <w:t>Costs:</w:t>
      </w:r>
      <w:r>
        <w:rPr>
          <w:b w:val="0"/>
          <w:bCs w:val="0"/>
          <w:spacing w:val="0"/>
          <w:w w:val="110"/>
          <w:position w:val="1"/>
        </w:rPr>
        <w:tab/>
      </w:r>
      <w:r>
        <w:rPr>
          <w:b w:val="0"/>
          <w:bCs w:val="0"/>
          <w:spacing w:val="0"/>
          <w:w w:val="110"/>
          <w:position w:val="0"/>
        </w:rPr>
        <w:t>104.500,00</w:t>
      </w:r>
      <w:r>
        <w:rPr>
          <w:b w:val="0"/>
          <w:bCs w:val="0"/>
          <w:spacing w:val="33"/>
          <w:w w:val="110"/>
          <w:position w:val="0"/>
        </w:rPr>
        <w:t> </w:t>
      </w:r>
      <w:r>
        <w:rPr>
          <w:b w:val="0"/>
          <w:bCs w:val="0"/>
          <w:spacing w:val="0"/>
          <w:w w:val="110"/>
          <w:position w:val="0"/>
        </w:rPr>
        <w:t>Euro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Heading1"/>
        <w:spacing w:line="291" w:lineRule="exact"/>
        <w:ind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136" w:right="0"/>
        <w:jc w:val="left"/>
      </w:pPr>
      <w:r>
        <w:rPr>
          <w:b w:val="0"/>
          <w:bCs w:val="0"/>
          <w:spacing w:val="0"/>
          <w:w w:val="120"/>
        </w:rPr>
        <w:t>Restagings: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10"/>
        </w:rPr>
        <w:t>Planned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duration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treatment:</w:t>
      </w:r>
      <w:r>
        <w:rPr>
          <w:b w:val="0"/>
          <w:bCs w:val="0"/>
          <w:spacing w:val="56"/>
          <w:w w:val="110"/>
        </w:rPr>
        <w:t> </w:t>
      </w:r>
      <w:r>
        <w:rPr>
          <w:b w:val="0"/>
          <w:bCs w:val="0"/>
          <w:spacing w:val="0"/>
          <w:w w:val="110"/>
        </w:rPr>
        <w:t>3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x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5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days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2060" w:bottom="1120" w:left="1160" w:right="98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54" w:right="0"/>
        <w:jc w:val="left"/>
      </w:pPr>
      <w:r>
        <w:rPr>
          <w:b w:val="0"/>
          <w:bCs w:val="0"/>
          <w:spacing w:val="0"/>
          <w:w w:val="110"/>
        </w:rPr>
        <w:t>Amount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fees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DRG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0"/>
          <w:w w:val="11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 w:before="3"/>
        <w:ind w:left="664" w:right="1052" w:hanging="10"/>
        <w:jc w:val="left"/>
      </w:pPr>
      <w:r>
        <w:rPr>
          <w:b w:val="0"/>
          <w:bCs w:val="0"/>
          <w:spacing w:val="0"/>
          <w:w w:val="110"/>
        </w:rPr>
        <w:t>Accommodation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for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one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parent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0"/>
        </w:rPr>
        <w:t>patient's</w:t>
      </w:r>
      <w:r>
        <w:rPr>
          <w:b w:val="0"/>
          <w:bCs w:val="0"/>
          <w:spacing w:val="48"/>
          <w:w w:val="110"/>
        </w:rPr>
        <w:t> </w:t>
      </w:r>
      <w:r>
        <w:rPr>
          <w:b w:val="0"/>
          <w:bCs w:val="0"/>
          <w:spacing w:val="0"/>
          <w:w w:val="110"/>
        </w:rPr>
        <w:t>room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(€45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per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day)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59" w:right="0"/>
        <w:jc w:val="left"/>
      </w:pPr>
      <w:r>
        <w:rPr/>
        <w:pict>
          <v:group style="position:absolute;margin-left:90.720009pt;margin-top:14.399993pt;width:396.24pt;height:.1pt;mso-position-horizontal-relative:page;mso-position-vertical-relative:paragraph;z-index:-451" coordorigin="1814,288" coordsize="7925,2">
            <v:shape style="position:absolute;left:1814;top:288;width:7925;height:2" coordorigin="1814,288" coordsize="7925,0" path="m1814,288l9739,288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Senior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consultant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services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hospital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right="532"/>
        <w:jc w:val="center"/>
      </w:pPr>
      <w:r>
        <w:rPr>
          <w:b w:val="0"/>
          <w:bCs w:val="0"/>
          <w:spacing w:val="0"/>
          <w:w w:val="110"/>
        </w:rPr>
        <w:t>11.325,00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746" w:right="981"/>
        <w:jc w:val="center"/>
      </w:pPr>
      <w:r>
        <w:rPr>
          <w:b w:val="0"/>
          <w:bCs w:val="0"/>
          <w:spacing w:val="0"/>
          <w:w w:val="110"/>
        </w:rPr>
        <w:t>675,00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745" w:right="1172"/>
        <w:jc w:val="center"/>
      </w:pPr>
      <w:r>
        <w:rPr>
          <w:b w:val="0"/>
          <w:bCs w:val="0"/>
          <w:spacing w:val="0"/>
          <w:w w:val="110"/>
        </w:rPr>
        <w:t>6.000,00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center"/>
        <w:sectPr>
          <w:type w:val="continuous"/>
          <w:pgSz w:w="11904" w:h="16840"/>
          <w:pgMar w:top="2060" w:bottom="1120" w:left="1160" w:right="980"/>
          <w:cols w:num="2" w:equalWidth="0">
            <w:col w:w="4941" w:space="1510"/>
            <w:col w:w="3313"/>
          </w:cols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6446" w:val="left" w:leader="none"/>
        </w:tabs>
        <w:spacing w:line="212" w:lineRule="exact"/>
        <w:ind w:right="530"/>
        <w:jc w:val="center"/>
      </w:pPr>
      <w:r>
        <w:rPr>
          <w:b w:val="0"/>
          <w:bCs w:val="0"/>
          <w:spacing w:val="0"/>
          <w:w w:val="110"/>
        </w:rPr>
        <w:t>Costs: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</w:rPr>
        <w:t>18.000,00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Euro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94" w:lineRule="exact"/>
        <w:ind w:left="0" w:right="635"/>
        <w:jc w:val="center"/>
      </w:pPr>
      <w:r>
        <w:rPr>
          <w:b w:val="0"/>
          <w:bCs w:val="0"/>
          <w:spacing w:val="0"/>
          <w:w w:val="85"/>
        </w:rPr>
        <w:t>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tabs>
          <w:tab w:pos="6812" w:val="left" w:leader="none"/>
        </w:tabs>
        <w:spacing w:line="204" w:lineRule="exact" w:before="43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30"/>
          <w:sz w:val="19"/>
          <w:szCs w:val="19"/>
        </w:rPr>
        <w:t>Total</w:t>
      </w:r>
      <w:r>
        <w:rPr>
          <w:rFonts w:ascii="Arial" w:hAnsi="Arial" w:cs="Arial" w:eastAsia="Arial"/>
          <w:b w:val="0"/>
          <w:bCs w:val="0"/>
          <w:spacing w:val="7"/>
          <w:w w:val="13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7"/>
          <w:w w:val="13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3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3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9"/>
          <w:szCs w:val="19"/>
        </w:rPr>
        <w:t>hospital:</w:t>
      </w:r>
      <w:r>
        <w:rPr>
          <w:rFonts w:ascii="Arial" w:hAnsi="Arial" w:cs="Arial" w:eastAsia="Arial"/>
          <w:b w:val="0"/>
          <w:bCs w:val="0"/>
          <w:spacing w:val="0"/>
          <w:w w:val="13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20"/>
          <w:szCs w:val="20"/>
        </w:rPr>
        <w:t>450.500,00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20"/>
          <w:szCs w:val="20"/>
        </w:rPr>
        <w:t>Euro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357" w:lineRule="exact"/>
        <w:ind w:left="136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0"/>
          <w:sz w:val="37"/>
          <w:szCs w:val="37"/>
        </w:rPr>
        <w:t>=====================================================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37"/>
          <w:szCs w:val="37"/>
        </w:rPr>
      </w:r>
    </w:p>
    <w:p>
      <w:pPr>
        <w:pStyle w:val="BodyText"/>
        <w:tabs>
          <w:tab w:pos="7211" w:val="left" w:leader="none"/>
        </w:tabs>
        <w:spacing w:before="94"/>
        <w:ind w:left="668" w:right="0"/>
        <w:jc w:val="left"/>
      </w:pPr>
      <w:r>
        <w:rPr/>
        <w:pict>
          <v:group style="position:absolute;margin-left:90.720009pt;margin-top:23.470888pt;width:396.48pt;height:.1pt;mso-position-horizontal-relative:page;mso-position-vertical-relative:paragraph;z-index:-450" coordorigin="1814,469" coordsize="7930,2">
            <v:shape style="position:absolute;left:1814;top:469;width:7930;height:2" coordorigin="1814,469" coordsize="7930,0" path="m1814,469l9744,469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  <w:position w:val="1"/>
        </w:rPr>
        <w:t>Risk</w:t>
      </w:r>
      <w:r>
        <w:rPr>
          <w:b w:val="0"/>
          <w:bCs w:val="0"/>
          <w:spacing w:val="18"/>
          <w:w w:val="110"/>
          <w:position w:val="1"/>
        </w:rPr>
        <w:t> </w:t>
      </w:r>
      <w:r>
        <w:rPr>
          <w:b w:val="0"/>
          <w:bCs w:val="0"/>
          <w:spacing w:val="0"/>
          <w:w w:val="110"/>
          <w:position w:val="1"/>
        </w:rPr>
        <w:t>premium</w:t>
      </w:r>
      <w:r>
        <w:rPr>
          <w:b w:val="0"/>
          <w:bCs w:val="0"/>
          <w:spacing w:val="26"/>
          <w:w w:val="110"/>
          <w:position w:val="1"/>
        </w:rPr>
        <w:t> </w:t>
      </w:r>
      <w:r>
        <w:rPr>
          <w:b w:val="0"/>
          <w:bCs w:val="0"/>
          <w:spacing w:val="0"/>
          <w:w w:val="110"/>
          <w:position w:val="1"/>
        </w:rPr>
        <w:t>20%:</w:t>
      </w:r>
      <w:r>
        <w:rPr>
          <w:b w:val="0"/>
          <w:bCs w:val="0"/>
          <w:spacing w:val="0"/>
          <w:w w:val="110"/>
          <w:position w:val="1"/>
        </w:rPr>
        <w:tab/>
      </w:r>
      <w:r>
        <w:rPr>
          <w:b w:val="0"/>
          <w:bCs w:val="0"/>
          <w:spacing w:val="0"/>
          <w:w w:val="110"/>
          <w:position w:val="0"/>
        </w:rPr>
        <w:t>90.100,00Euro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827" w:val="left" w:leader="none"/>
        </w:tabs>
        <w:spacing w:line="250" w:lineRule="exact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20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22"/>
          <w:szCs w:val="22"/>
        </w:rPr>
        <w:t>amount: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20"/>
          <w:szCs w:val="20"/>
        </w:rPr>
        <w:t>540.600,00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2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20"/>
          <w:szCs w:val="20"/>
        </w:rPr>
        <w:t>Euro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Heading1"/>
        <w:spacing w:line="292" w:lineRule="exact"/>
        <w:ind w:left="140" w:right="0"/>
        <w:jc w:val="left"/>
      </w:pPr>
      <w:r>
        <w:rPr>
          <w:b w:val="0"/>
          <w:bCs w:val="0"/>
          <w:spacing w:val="0"/>
          <w:w w:val="85"/>
        </w:rPr>
        <w:t>========================================================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36" w:right="0"/>
        <w:jc w:val="left"/>
      </w:pPr>
      <w:r>
        <w:rPr>
          <w:b w:val="0"/>
          <w:bCs w:val="0"/>
          <w:spacing w:val="0"/>
          <w:w w:val="110"/>
        </w:rPr>
        <w:t>Please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note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that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in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case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complications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total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costs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may</w:t>
      </w:r>
      <w:r>
        <w:rPr>
          <w:b w:val="0"/>
          <w:bCs w:val="0"/>
          <w:spacing w:val="26"/>
          <w:w w:val="110"/>
        </w:rPr>
        <w:t> </w:t>
      </w:r>
      <w:r>
        <w:rPr>
          <w:b w:val="0"/>
          <w:bCs w:val="0"/>
          <w:spacing w:val="0"/>
          <w:w w:val="110"/>
        </w:rPr>
        <w:t>increase!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31" w:right="0"/>
        <w:jc w:val="left"/>
      </w:pPr>
      <w:r>
        <w:rPr>
          <w:b w:val="0"/>
          <w:bCs w:val="0"/>
          <w:spacing w:val="-4"/>
          <w:w w:val="110"/>
        </w:rPr>
        <w:t>I</w:t>
      </w:r>
      <w:r>
        <w:rPr>
          <w:b w:val="0"/>
          <w:bCs w:val="0"/>
          <w:spacing w:val="0"/>
          <w:w w:val="110"/>
        </w:rPr>
        <w:t>would</w:t>
      </w:r>
      <w:r>
        <w:rPr>
          <w:b w:val="0"/>
          <w:bCs w:val="0"/>
          <w:spacing w:val="51"/>
          <w:w w:val="110"/>
        </w:rPr>
        <w:t> </w:t>
      </w:r>
      <w:r>
        <w:rPr>
          <w:b w:val="0"/>
          <w:bCs w:val="0"/>
          <w:spacing w:val="0"/>
          <w:w w:val="110"/>
        </w:rPr>
        <w:t>like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you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to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point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out,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that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according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to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our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general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terms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and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conditions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131" w:right="0"/>
        <w:jc w:val="left"/>
      </w:pPr>
      <w:r>
        <w:rPr>
          <w:b w:val="0"/>
          <w:bCs w:val="0"/>
          <w:spacing w:val="0"/>
          <w:w w:val="115"/>
        </w:rPr>
        <w:t>Self-pay</w:t>
      </w:r>
      <w:r>
        <w:rPr>
          <w:b w:val="0"/>
          <w:bCs w:val="0"/>
          <w:spacing w:val="18"/>
          <w:w w:val="115"/>
        </w:rPr>
        <w:t> </w:t>
      </w:r>
      <w:r>
        <w:rPr>
          <w:b w:val="0"/>
          <w:bCs w:val="0"/>
          <w:spacing w:val="0"/>
          <w:w w:val="115"/>
        </w:rPr>
        <w:t>patient</w:t>
      </w:r>
      <w:r>
        <w:rPr>
          <w:b w:val="0"/>
          <w:bCs w:val="0"/>
          <w:spacing w:val="11"/>
          <w:w w:val="115"/>
        </w:rPr>
        <w:t> </w:t>
      </w:r>
      <w:r>
        <w:rPr>
          <w:b w:val="0"/>
          <w:bCs w:val="0"/>
          <w:spacing w:val="0"/>
          <w:w w:val="115"/>
        </w:rPr>
        <w:t>has</w:t>
      </w:r>
      <w:r>
        <w:rPr>
          <w:b w:val="0"/>
          <w:bCs w:val="0"/>
          <w:spacing w:val="-7"/>
          <w:w w:val="115"/>
        </w:rPr>
        <w:t> </w:t>
      </w:r>
      <w:r>
        <w:rPr>
          <w:b w:val="0"/>
          <w:bCs w:val="0"/>
          <w:spacing w:val="0"/>
          <w:w w:val="115"/>
        </w:rPr>
        <w:t>to</w:t>
      </w:r>
      <w:r>
        <w:rPr>
          <w:b w:val="0"/>
          <w:bCs w:val="0"/>
          <w:spacing w:val="14"/>
          <w:w w:val="115"/>
        </w:rPr>
        <w:t> </w:t>
      </w:r>
      <w:r>
        <w:rPr>
          <w:b w:val="0"/>
          <w:bCs w:val="0"/>
          <w:spacing w:val="0"/>
          <w:w w:val="115"/>
        </w:rPr>
        <w:t>pay</w:t>
      </w:r>
      <w:r>
        <w:rPr>
          <w:b w:val="0"/>
          <w:bCs w:val="0"/>
          <w:spacing w:val="1"/>
          <w:w w:val="115"/>
        </w:rPr>
        <w:t> </w:t>
      </w:r>
      <w:r>
        <w:rPr>
          <w:b w:val="0"/>
          <w:bCs w:val="0"/>
          <w:spacing w:val="0"/>
          <w:w w:val="115"/>
        </w:rPr>
        <w:t>the</w:t>
      </w:r>
      <w:r>
        <w:rPr>
          <w:b w:val="0"/>
          <w:bCs w:val="0"/>
          <w:spacing w:val="-1"/>
          <w:w w:val="115"/>
        </w:rPr>
        <w:t> </w:t>
      </w:r>
      <w:r>
        <w:rPr>
          <w:b w:val="0"/>
          <w:bCs w:val="0"/>
          <w:spacing w:val="0"/>
          <w:w w:val="115"/>
        </w:rPr>
        <w:t>treatment</w:t>
      </w:r>
      <w:r>
        <w:rPr>
          <w:b w:val="0"/>
          <w:bCs w:val="0"/>
          <w:spacing w:val="15"/>
          <w:w w:val="115"/>
        </w:rPr>
        <w:t> </w:t>
      </w:r>
      <w:r>
        <w:rPr>
          <w:b w:val="0"/>
          <w:bCs w:val="0"/>
          <w:spacing w:val="0"/>
          <w:w w:val="115"/>
        </w:rPr>
        <w:t>costs</w:t>
      </w:r>
      <w:r>
        <w:rPr>
          <w:b w:val="0"/>
          <w:bCs w:val="0"/>
          <w:spacing w:val="7"/>
          <w:w w:val="115"/>
        </w:rPr>
        <w:t> </w:t>
      </w:r>
      <w:r>
        <w:rPr>
          <w:b w:val="0"/>
          <w:bCs w:val="0"/>
          <w:spacing w:val="0"/>
          <w:w w:val="115"/>
        </w:rPr>
        <w:t>before</w:t>
      </w:r>
      <w:r>
        <w:rPr>
          <w:b w:val="0"/>
          <w:bCs w:val="0"/>
          <w:spacing w:val="4"/>
          <w:w w:val="115"/>
        </w:rPr>
        <w:t> </w:t>
      </w:r>
      <w:r>
        <w:rPr>
          <w:b w:val="0"/>
          <w:bCs w:val="0"/>
          <w:spacing w:val="0"/>
          <w:w w:val="115"/>
        </w:rPr>
        <w:t>admission</w:t>
      </w:r>
      <w:r>
        <w:rPr>
          <w:b w:val="0"/>
          <w:bCs w:val="0"/>
          <w:spacing w:val="9"/>
          <w:w w:val="115"/>
        </w:rPr>
        <w:t> </w:t>
      </w:r>
      <w:r>
        <w:rPr>
          <w:b w:val="0"/>
          <w:bCs w:val="0"/>
          <w:spacing w:val="0"/>
          <w:w w:val="115"/>
        </w:rPr>
        <w:t>for</w:t>
      </w:r>
      <w:r>
        <w:rPr>
          <w:b w:val="0"/>
          <w:bCs w:val="0"/>
          <w:spacing w:val="7"/>
          <w:w w:val="115"/>
        </w:rPr>
        <w:t> </w:t>
      </w:r>
      <w:r>
        <w:rPr>
          <w:b w:val="0"/>
          <w:bCs w:val="0"/>
          <w:spacing w:val="0"/>
          <w:w w:val="115"/>
        </w:rPr>
        <w:t>treatment</w:t>
      </w:r>
      <w:r>
        <w:rPr>
          <w:b w:val="0"/>
          <w:bCs w:val="0"/>
          <w:spacing w:val="18"/>
          <w:w w:val="115"/>
        </w:rPr>
        <w:t> </w:t>
      </w:r>
      <w:r>
        <w:rPr>
          <w:b w:val="0"/>
          <w:bCs w:val="0"/>
          <w:spacing w:val="0"/>
          <w:w w:val="115"/>
        </w:rPr>
        <w:t>in</w:t>
      </w:r>
      <w:r>
        <w:rPr>
          <w:b w:val="0"/>
          <w:bCs w:val="0"/>
          <w:spacing w:val="-1"/>
          <w:w w:val="115"/>
        </w:rPr>
        <w:t> </w:t>
      </w:r>
      <w:r>
        <w:rPr>
          <w:b w:val="0"/>
          <w:bCs w:val="0"/>
          <w:spacing w:val="0"/>
          <w:w w:val="115"/>
        </w:rPr>
        <w:t>hospital.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left"/>
        <w:sectPr>
          <w:type w:val="continuous"/>
          <w:pgSz w:w="11904" w:h="16840"/>
          <w:pgMar w:top="2060" w:bottom="1120" w:left="1160" w:right="980"/>
        </w:sectPr>
      </w:pPr>
    </w:p>
    <w:p>
      <w:pPr>
        <w:spacing w:before="87"/>
        <w:ind w:left="0" w:right="64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D3D3F"/>
          <w:spacing w:val="0"/>
          <w:w w:val="165"/>
          <w:sz w:val="16"/>
          <w:szCs w:val="16"/>
        </w:rPr>
        <w:t>GRE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6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22"/>
          <w:w w:val="16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C1F1F"/>
          <w:spacing w:val="0"/>
          <w:w w:val="15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1C1F1F"/>
          <w:spacing w:val="0"/>
          <w:w w:val="15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C1F1F"/>
          <w:spacing w:val="27"/>
          <w:w w:val="15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65"/>
          <w:sz w:val="16"/>
          <w:szCs w:val="16"/>
        </w:rPr>
        <w:t>FSWALD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headerReference w:type="default" r:id="rId10"/>
          <w:footerReference w:type="default" r:id="rId11"/>
          <w:pgSz w:w="11904" w:h="16840"/>
          <w:pgMar w:header="0" w:footer="939" w:top="1460" w:bottom="1120" w:left="1180" w:right="980"/>
        </w:sectPr>
      </w:pPr>
    </w:p>
    <w:p>
      <w:pPr>
        <w:pStyle w:val="BodyText"/>
        <w:spacing w:before="75"/>
        <w:ind w:left="117" w:right="0"/>
        <w:jc w:val="left"/>
      </w:pPr>
      <w:r>
        <w:rPr>
          <w:b w:val="0"/>
          <w:bCs w:val="0"/>
          <w:color w:val="1C1F1F"/>
          <w:spacing w:val="0"/>
          <w:w w:val="110"/>
        </w:rPr>
        <w:t>Our</w:t>
      </w:r>
      <w:r>
        <w:rPr>
          <w:b w:val="0"/>
          <w:bCs w:val="0"/>
          <w:color w:val="1C1F1F"/>
          <w:spacing w:val="19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bank</w:t>
      </w:r>
      <w:r>
        <w:rPr>
          <w:b w:val="0"/>
          <w:bCs w:val="0"/>
          <w:color w:val="1C1F1F"/>
          <w:spacing w:val="19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account</w:t>
      </w:r>
      <w:r>
        <w:rPr>
          <w:b w:val="0"/>
          <w:bCs w:val="0"/>
          <w:color w:val="1C1F1F"/>
          <w:spacing w:val="29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details</w:t>
      </w:r>
      <w:r>
        <w:rPr>
          <w:b w:val="0"/>
          <w:bCs w:val="0"/>
          <w:color w:val="1C1F1F"/>
          <w:spacing w:val="30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are: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2" w:right="0"/>
        <w:jc w:val="left"/>
      </w:pPr>
      <w:r>
        <w:rPr>
          <w:b w:val="0"/>
          <w:bCs w:val="0"/>
          <w:color w:val="1C1F1F"/>
          <w:spacing w:val="0"/>
          <w:w w:val="105"/>
        </w:rPr>
        <w:t>BIC</w:t>
      </w:r>
      <w:r>
        <w:rPr>
          <w:b w:val="0"/>
          <w:bCs w:val="0"/>
          <w:color w:val="1C1F1F"/>
          <w:spacing w:val="11"/>
          <w:w w:val="105"/>
        </w:rPr>
        <w:t> </w:t>
      </w:r>
      <w:r>
        <w:rPr>
          <w:b w:val="0"/>
          <w:bCs w:val="0"/>
          <w:color w:val="1C1F1F"/>
          <w:spacing w:val="0"/>
          <w:w w:val="105"/>
        </w:rPr>
        <w:t>Code: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6" w:lineRule="exact"/>
        <w:ind w:left="117" w:right="0"/>
        <w:jc w:val="left"/>
      </w:pPr>
      <w:r>
        <w:rPr>
          <w:b w:val="0"/>
          <w:bCs w:val="0"/>
          <w:color w:val="1C1F1F"/>
          <w:spacing w:val="0"/>
          <w:w w:val="110"/>
        </w:rPr>
        <w:t>!BAN: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22" w:right="0"/>
        <w:jc w:val="left"/>
      </w:pPr>
      <w:r>
        <w:rPr>
          <w:b w:val="0"/>
          <w:bCs w:val="0"/>
          <w:color w:val="1C1F1F"/>
          <w:spacing w:val="0"/>
          <w:w w:val="105"/>
        </w:rPr>
        <w:t>Purpose</w:t>
      </w:r>
      <w:r>
        <w:rPr>
          <w:b w:val="0"/>
          <w:bCs w:val="0"/>
          <w:color w:val="1C1F1F"/>
          <w:spacing w:val="-26"/>
          <w:w w:val="105"/>
        </w:rPr>
        <w:t> </w:t>
      </w:r>
      <w:r>
        <w:rPr>
          <w:b w:val="0"/>
          <w:bCs w:val="0"/>
          <w:color w:val="3D3D3F"/>
          <w:spacing w:val="0"/>
          <w:w w:val="10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5"/>
        <w:ind w:left="117" w:right="0"/>
        <w:jc w:val="left"/>
      </w:pPr>
      <w:r>
        <w:rPr>
          <w:spacing w:val="0"/>
          <w:w w:val="110"/>
        </w:rPr>
        <w:br w:type="column"/>
      </w:r>
      <w:r>
        <w:rPr>
          <w:b w:val="0"/>
          <w:bCs w:val="0"/>
          <w:color w:val="1C1F1F"/>
          <w:spacing w:val="0"/>
          <w:w w:val="110"/>
        </w:rPr>
        <w:t>Universitatsmedizin</w:t>
      </w:r>
      <w:r>
        <w:rPr>
          <w:b w:val="0"/>
          <w:bCs w:val="0"/>
          <w:color w:val="1C1F1F"/>
          <w:spacing w:val="30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Greifswald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39" w:lineRule="auto"/>
        <w:ind w:left="246" w:right="3686" w:firstLine="9"/>
        <w:jc w:val="left"/>
      </w:pPr>
      <w:r>
        <w:rPr>
          <w:b w:val="0"/>
          <w:bCs w:val="0"/>
          <w:color w:val="1C1F1F"/>
          <w:spacing w:val="0"/>
          <w:w w:val="105"/>
        </w:rPr>
        <w:t>Sparkasse</w:t>
      </w:r>
      <w:r>
        <w:rPr>
          <w:b w:val="0"/>
          <w:bCs w:val="0"/>
          <w:color w:val="1C1F1F"/>
          <w:spacing w:val="0"/>
          <w:w w:val="105"/>
        </w:rPr>
        <w:t> </w:t>
      </w:r>
      <w:r>
        <w:rPr>
          <w:b w:val="0"/>
          <w:bCs w:val="0"/>
          <w:color w:val="1C1F1F"/>
          <w:spacing w:val="4"/>
          <w:w w:val="105"/>
        </w:rPr>
        <w:t> </w:t>
      </w:r>
      <w:r>
        <w:rPr>
          <w:b w:val="0"/>
          <w:bCs w:val="0"/>
          <w:color w:val="1C1F1F"/>
          <w:spacing w:val="0"/>
          <w:w w:val="105"/>
        </w:rPr>
        <w:t>Vorpommern</w:t>
      </w:r>
      <w:r>
        <w:rPr>
          <w:b w:val="0"/>
          <w:bCs w:val="0"/>
          <w:color w:val="1C1F1F"/>
          <w:spacing w:val="0"/>
          <w:w w:val="108"/>
        </w:rPr>
        <w:t> </w:t>
      </w:r>
      <w:r>
        <w:rPr>
          <w:b w:val="0"/>
          <w:bCs w:val="0"/>
          <w:color w:val="1C1F1F"/>
          <w:spacing w:val="0"/>
          <w:w w:val="110"/>
        </w:rPr>
        <w:t>Bank</w:t>
      </w:r>
      <w:r>
        <w:rPr>
          <w:b w:val="0"/>
          <w:bCs w:val="0"/>
          <w:color w:val="1C1F1F"/>
          <w:spacing w:val="-2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code</w:t>
      </w:r>
      <w:r>
        <w:rPr>
          <w:b w:val="0"/>
          <w:bCs w:val="0"/>
          <w:color w:val="1C1F1F"/>
          <w:spacing w:val="14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15050500</w:t>
      </w:r>
      <w:r>
        <w:rPr>
          <w:b w:val="0"/>
          <w:bCs w:val="0"/>
          <w:color w:val="1C1F1F"/>
          <w:spacing w:val="0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Account</w:t>
      </w:r>
      <w:r>
        <w:rPr>
          <w:b w:val="0"/>
          <w:bCs w:val="0"/>
          <w:color w:val="1C1F1F"/>
          <w:spacing w:val="20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No</w:t>
      </w:r>
      <w:r>
        <w:rPr>
          <w:b w:val="0"/>
          <w:bCs w:val="0"/>
          <w:color w:val="1C1F1F"/>
          <w:spacing w:val="-44"/>
          <w:w w:val="110"/>
        </w:rPr>
        <w:t> </w:t>
      </w:r>
      <w:r>
        <w:rPr>
          <w:b w:val="0"/>
          <w:bCs w:val="0"/>
          <w:color w:val="3D3D3F"/>
          <w:spacing w:val="0"/>
          <w:w w:val="110"/>
        </w:rPr>
        <w:t>.</w:t>
      </w:r>
      <w:r>
        <w:rPr>
          <w:b w:val="0"/>
          <w:bCs w:val="0"/>
          <w:color w:val="3D3D3F"/>
          <w:spacing w:val="-13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230010210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16" w:lineRule="exact"/>
        <w:ind w:left="261" w:right="3353"/>
        <w:jc w:val="left"/>
      </w:pPr>
      <w:r>
        <w:rPr>
          <w:b w:val="0"/>
          <w:bCs w:val="0"/>
          <w:color w:val="1C1F1F"/>
          <w:spacing w:val="0"/>
          <w:w w:val="105"/>
        </w:rPr>
        <w:t>NOLADE21GRW</w:t>
      </w:r>
      <w:r>
        <w:rPr>
          <w:b w:val="0"/>
          <w:bCs w:val="0"/>
          <w:color w:val="1C1F1F"/>
          <w:spacing w:val="0"/>
          <w:w w:val="98"/>
        </w:rPr>
        <w:t> </w:t>
      </w:r>
      <w:r>
        <w:rPr>
          <w:b w:val="0"/>
          <w:bCs w:val="0"/>
          <w:color w:val="1C1F1F"/>
          <w:spacing w:val="0"/>
          <w:w w:val="105"/>
        </w:rPr>
        <w:t>DE62150505000230010210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261" w:right="0"/>
        <w:jc w:val="left"/>
      </w:pPr>
      <w:r>
        <w:rPr>
          <w:b w:val="0"/>
          <w:bCs w:val="0"/>
          <w:color w:val="1C1F1F"/>
          <w:spacing w:val="0"/>
          <w:w w:val="105"/>
        </w:rPr>
        <w:t>Matvey</w:t>
      </w:r>
      <w:r>
        <w:rPr>
          <w:b w:val="0"/>
          <w:bCs w:val="0"/>
          <w:color w:val="1C1F1F"/>
          <w:spacing w:val="0"/>
          <w:w w:val="105"/>
        </w:rPr>
        <w:t> </w:t>
      </w:r>
      <w:r>
        <w:rPr>
          <w:b w:val="0"/>
          <w:bCs w:val="0"/>
          <w:color w:val="1C1F1F"/>
          <w:spacing w:val="4"/>
          <w:w w:val="105"/>
        </w:rPr>
        <w:t> </w:t>
      </w:r>
      <w:r>
        <w:rPr>
          <w:b w:val="0"/>
          <w:bCs w:val="0"/>
          <w:color w:val="1C1F1F"/>
          <w:spacing w:val="0"/>
          <w:w w:val="105"/>
        </w:rPr>
        <w:t>Gerasimenko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1904" w:h="16840"/>
          <w:pgMar w:top="2060" w:bottom="1120" w:left="1180" w:right="980"/>
          <w:cols w:num="2" w:equalWidth="0">
            <w:col w:w="2965" w:space="573"/>
            <w:col w:w="6206"/>
          </w:cols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5"/>
        <w:ind w:left="10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If</w:t>
      </w:r>
      <w:r>
        <w:rPr>
          <w:rFonts w:ascii="Arial" w:hAnsi="Arial" w:cs="Arial" w:eastAsia="Arial"/>
          <w:b w:val="0"/>
          <w:bCs w:val="0"/>
          <w:i/>
          <w:color w:val="1C1F1F"/>
          <w:spacing w:val="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/>
          <w:color w:val="1C1F1F"/>
          <w:spacing w:val="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i/>
          <w:color w:val="1C1F1F"/>
          <w:spacing w:val="3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calculated</w:t>
      </w:r>
      <w:r>
        <w:rPr>
          <w:rFonts w:ascii="Arial" w:hAnsi="Arial" w:cs="Arial" w:eastAsia="Arial"/>
          <w:b w:val="0"/>
          <w:bCs w:val="0"/>
          <w:i/>
          <w:color w:val="1C1F1F"/>
          <w:spacing w:val="2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i/>
          <w:color w:val="1C1F1F"/>
          <w:spacing w:val="1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i/>
          <w:color w:val="1C1F1F"/>
          <w:spacing w:val="2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used,</w:t>
      </w:r>
      <w:r>
        <w:rPr>
          <w:rFonts w:ascii="Arial" w:hAnsi="Arial" w:cs="Arial" w:eastAsia="Arial"/>
          <w:b w:val="0"/>
          <w:bCs w:val="0"/>
          <w:i/>
          <w:color w:val="1C1F1F"/>
          <w:spacing w:val="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i/>
          <w:color w:val="1C1F1F"/>
          <w:spacing w:val="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surplus</w:t>
      </w:r>
      <w:r>
        <w:rPr>
          <w:rFonts w:ascii="Arial" w:hAnsi="Arial" w:cs="Arial" w:eastAsia="Arial"/>
          <w:b w:val="0"/>
          <w:bCs w:val="0"/>
          <w:i/>
          <w:color w:val="1C1F1F"/>
          <w:spacing w:val="3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/>
          <w:color w:val="1C1F1F"/>
          <w:spacing w:val="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/>
          <w:color w:val="1C1F1F"/>
          <w:spacing w:val="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fee</w:t>
      </w:r>
      <w:r>
        <w:rPr>
          <w:rFonts w:ascii="Arial" w:hAnsi="Arial" w:cs="Arial" w:eastAsia="Arial"/>
          <w:b w:val="0"/>
          <w:bCs w:val="0"/>
          <w:i/>
          <w:color w:val="1C1F1F"/>
          <w:spacing w:val="1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paid</w:t>
      </w:r>
      <w:r>
        <w:rPr>
          <w:rFonts w:ascii="Arial" w:hAnsi="Arial" w:cs="Arial" w:eastAsia="Arial"/>
          <w:b w:val="0"/>
          <w:bCs w:val="0"/>
          <w:i/>
          <w:color w:val="1C1F1F"/>
          <w:spacing w:val="3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i/>
          <w:color w:val="1C1F1F"/>
          <w:spacing w:val="1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advance</w:t>
      </w:r>
      <w:r>
        <w:rPr>
          <w:rFonts w:ascii="Arial" w:hAnsi="Arial" w:cs="Arial" w:eastAsia="Arial"/>
          <w:b w:val="0"/>
          <w:bCs w:val="0"/>
          <w:i/>
          <w:color w:val="1C1F1F"/>
          <w:spacing w:val="3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i/>
          <w:color w:val="1C1F1F"/>
          <w:spacing w:val="1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i/>
          <w:color w:val="1C1F1F"/>
          <w:spacing w:val="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refunded</w:t>
      </w:r>
      <w:r>
        <w:rPr>
          <w:rFonts w:ascii="Arial" w:hAnsi="Arial" w:cs="Arial" w:eastAsia="Arial"/>
          <w:b w:val="0"/>
          <w:bCs w:val="0"/>
          <w:i/>
          <w:color w:val="1C1F1F"/>
          <w:spacing w:val="-2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3D3D3F"/>
          <w:spacing w:val="0"/>
          <w:w w:val="11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5"/>
        <w:ind w:left="11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Please</w:t>
      </w:r>
      <w:r>
        <w:rPr>
          <w:rFonts w:ascii="Arial" w:hAnsi="Arial" w:cs="Arial" w:eastAsia="Arial"/>
          <w:b w:val="0"/>
          <w:bCs w:val="0"/>
          <w:i/>
          <w:color w:val="1C1F1F"/>
          <w:spacing w:val="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notice,</w:t>
      </w:r>
      <w:r>
        <w:rPr>
          <w:rFonts w:ascii="Arial" w:hAnsi="Arial" w:cs="Arial" w:eastAsia="Arial"/>
          <w:b w:val="0"/>
          <w:bCs w:val="0"/>
          <w:i/>
          <w:color w:val="1C1F1F"/>
          <w:spacing w:val="2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i/>
          <w:color w:val="1C1F1F"/>
          <w:spacing w:val="1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i/>
          <w:color w:val="1C1F1F"/>
          <w:spacing w:val="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publication</w:t>
      </w:r>
      <w:r>
        <w:rPr>
          <w:rFonts w:ascii="Arial" w:hAnsi="Arial" w:cs="Arial" w:eastAsia="Arial"/>
          <w:b w:val="0"/>
          <w:bCs w:val="0"/>
          <w:i/>
          <w:color w:val="1C1F1F"/>
          <w:spacing w:val="5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3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/>
          <w:color w:val="1C1F1F"/>
          <w:spacing w:val="1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i/>
          <w:color w:val="1C1F1F"/>
          <w:spacing w:val="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estimate</w:t>
      </w:r>
      <w:r>
        <w:rPr>
          <w:rFonts w:ascii="Arial" w:hAnsi="Arial" w:cs="Arial" w:eastAsia="Arial"/>
          <w:b w:val="0"/>
          <w:bCs w:val="0"/>
          <w:i/>
          <w:color w:val="1C1F1F"/>
          <w:spacing w:val="2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i/>
          <w:color w:val="1C1F1F"/>
          <w:spacing w:val="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i/>
          <w:color w:val="1C1F1F"/>
          <w:spacing w:val="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allowed</w:t>
      </w:r>
      <w:r>
        <w:rPr>
          <w:rFonts w:ascii="Arial" w:hAnsi="Arial" w:cs="Arial" w:eastAsia="Arial"/>
          <w:b w:val="0"/>
          <w:bCs w:val="0"/>
          <w:i/>
          <w:color w:val="1C1F1F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3D3D3F"/>
          <w:spacing w:val="0"/>
          <w:w w:val="11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223" w:lineRule="exact"/>
        <w:ind w:left="12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i/>
          <w:color w:val="1C1F1F"/>
          <w:spacing w:val="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i/>
          <w:color w:val="1C1F1F"/>
          <w:spacing w:val="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estimate</w:t>
      </w:r>
      <w:r>
        <w:rPr>
          <w:rFonts w:ascii="Arial" w:hAnsi="Arial" w:cs="Arial" w:eastAsia="Arial"/>
          <w:b w:val="0"/>
          <w:bCs w:val="0"/>
          <w:i/>
          <w:color w:val="1C1F1F"/>
          <w:spacing w:val="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i/>
          <w:color w:val="1C1F1F"/>
          <w:spacing w:val="3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valid</w:t>
      </w:r>
      <w:r>
        <w:rPr>
          <w:rFonts w:ascii="Arial" w:hAnsi="Arial" w:cs="Arial" w:eastAsia="Arial"/>
          <w:b w:val="0"/>
          <w:bCs w:val="0"/>
          <w:i/>
          <w:color w:val="1C1F1F"/>
          <w:spacing w:val="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i/>
          <w:color w:val="1C1F1F"/>
          <w:spacing w:val="3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C1F1F"/>
          <w:spacing w:val="0"/>
          <w:w w:val="11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C1F1F"/>
          <w:spacing w:val="17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color w:val="1C1F1F"/>
          <w:spacing w:val="0"/>
          <w:w w:val="110"/>
          <w:sz w:val="19"/>
          <w:szCs w:val="19"/>
        </w:rPr>
        <w:t>months.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04" w:h="16840"/>
          <w:pgMar w:top="2060" w:bottom="1120" w:left="1180" w:right="98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08" w:right="0"/>
        <w:jc w:val="left"/>
      </w:pPr>
      <w:r>
        <w:rPr>
          <w:b w:val="0"/>
          <w:bCs w:val="0"/>
          <w:color w:val="1C1F1F"/>
          <w:spacing w:val="0"/>
          <w:w w:val="110"/>
        </w:rPr>
        <w:t>Yours</w:t>
      </w:r>
      <w:r>
        <w:rPr>
          <w:b w:val="0"/>
          <w:bCs w:val="0"/>
          <w:color w:val="1C1F1F"/>
          <w:spacing w:val="1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sincerely,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718" w:lineRule="exact" w:before="10"/>
        <w:ind w:left="991" w:right="0" w:firstLine="0"/>
        <w:jc w:val="left"/>
        <w:rPr>
          <w:rFonts w:ascii="Times New Roman" w:hAnsi="Times New Roman" w:cs="Times New Roman" w:eastAsia="Times New Roman"/>
          <w:sz w:val="66"/>
          <w:szCs w:val="66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8C87CA"/>
          <w:spacing w:val="0"/>
          <w:w w:val="275"/>
          <w:sz w:val="66"/>
          <w:szCs w:val="6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66"/>
          <w:szCs w:val="66"/>
        </w:rPr>
      </w:r>
    </w:p>
    <w:p>
      <w:pPr>
        <w:spacing w:line="227" w:lineRule="auto" w:before="85"/>
        <w:ind w:left="108" w:right="4595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595759"/>
          <w:spacing w:val="-8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niver</w:t>
      </w:r>
      <w:r>
        <w:rPr>
          <w:rFonts w:ascii="Arial" w:hAnsi="Arial" w:cs="Arial" w:eastAsia="Arial"/>
          <w:b w:val="0"/>
          <w:bCs w:val="0"/>
          <w:color w:val="3D3D3F"/>
          <w:spacing w:val="3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color w:val="1C1F1F"/>
          <w:spacing w:val="-14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tats</w:t>
      </w:r>
      <w:r>
        <w:rPr>
          <w:rFonts w:ascii="Arial" w:hAnsi="Arial" w:cs="Arial" w:eastAsia="Arial"/>
          <w:b w:val="0"/>
          <w:bCs w:val="0"/>
          <w:color w:val="3D3D3F"/>
          <w:spacing w:val="4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color w:val="595759"/>
          <w:spacing w:val="-5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di</w:t>
      </w:r>
      <w:r>
        <w:rPr>
          <w:rFonts w:ascii="Arial" w:hAnsi="Arial" w:cs="Arial" w:eastAsia="Arial"/>
          <w:b w:val="0"/>
          <w:bCs w:val="0"/>
          <w:color w:val="3D3D3F"/>
          <w:spacing w:val="7"/>
          <w:w w:val="100"/>
          <w:sz w:val="19"/>
          <w:szCs w:val="19"/>
        </w:rPr>
        <w:t>z</w:t>
      </w:r>
      <w:r>
        <w:rPr>
          <w:rFonts w:ascii="Arial" w:hAnsi="Arial" w:cs="Arial" w:eastAsia="Arial"/>
          <w:b w:val="0"/>
          <w:bCs w:val="0"/>
          <w:color w:val="1C1F1F"/>
          <w:spacing w:val="-13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  </w:t>
      </w:r>
      <w:r>
        <w:rPr>
          <w:rFonts w:ascii="Arial" w:hAnsi="Arial" w:cs="Arial" w:eastAsia="Arial"/>
          <w:b w:val="0"/>
          <w:bCs w:val="0"/>
          <w:color w:val="3D3D3F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Greifswald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Korperschaft</w:t>
      </w:r>
      <w:r>
        <w:rPr>
          <w:rFonts w:ascii="Arial" w:hAnsi="Arial" w:cs="Arial" w:eastAsia="Arial"/>
          <w:b w:val="0"/>
          <w:bCs w:val="0"/>
          <w:color w:val="3D3D3F"/>
          <w:spacing w:val="-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des</w:t>
      </w:r>
      <w:r>
        <w:rPr>
          <w:rFonts w:ascii="Arial" w:hAnsi="Arial" w:cs="Arial" w:eastAsia="Arial"/>
          <w:b w:val="0"/>
          <w:bCs w:val="0"/>
          <w:color w:val="3D3D3F"/>
          <w:spacing w:val="-8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1C1F1F"/>
          <w:spacing w:val="-11"/>
          <w:w w:val="9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ffent</w:t>
      </w:r>
      <w:r>
        <w:rPr>
          <w:rFonts w:ascii="Arial" w:hAnsi="Arial" w:cs="Arial" w:eastAsia="Arial"/>
          <w:b w:val="0"/>
          <w:bCs w:val="0"/>
          <w:color w:val="3D3D3F"/>
          <w:spacing w:val="7"/>
          <w:w w:val="9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1C1F1F"/>
          <w:spacing w:val="-20"/>
          <w:w w:val="9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chen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Re</w:t>
      </w:r>
      <w:r>
        <w:rPr>
          <w:rFonts w:ascii="Arial" w:hAnsi="Arial" w:cs="Arial" w:eastAsia="Arial"/>
          <w:b w:val="0"/>
          <w:bCs w:val="0"/>
          <w:color w:val="3D3D3F"/>
          <w:spacing w:val="-3"/>
          <w:w w:val="9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1C1F1F"/>
          <w:spacing w:val="-12"/>
          <w:w w:val="95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ts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4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95759"/>
          <w:spacing w:val="-12"/>
          <w:w w:val="9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ezer</w:t>
      </w:r>
      <w:r>
        <w:rPr>
          <w:rFonts w:ascii="Arial" w:hAnsi="Arial" w:cs="Arial" w:eastAsia="Arial"/>
          <w:b w:val="0"/>
          <w:bCs w:val="0"/>
          <w:color w:val="3D3D3F"/>
          <w:spacing w:val="2"/>
          <w:w w:val="9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595759"/>
          <w:spacing w:val="-7"/>
          <w:w w:val="9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3D3D3F"/>
          <w:spacing w:val="15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-7"/>
          <w:w w:val="9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color w:val="1C1F1F"/>
          <w:spacing w:val="-8"/>
          <w:w w:val="9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nanzen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95759"/>
          <w:spacing w:val="0"/>
          <w:w w:val="100"/>
          <w:sz w:val="19"/>
          <w:szCs w:val="19"/>
        </w:rPr>
        <w:t>l?</w:t>
      </w:r>
      <w:r>
        <w:rPr>
          <w:rFonts w:ascii="Arial" w:hAnsi="Arial" w:cs="Arial" w:eastAsia="Arial"/>
          <w:b w:val="0"/>
          <w:bCs w:val="0"/>
          <w:color w:val="595759"/>
          <w:spacing w:val="-13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color w:val="3D3D3F"/>
          <w:spacing w:val="-10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color w:val="595759"/>
          <w:spacing w:val="-6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color w:val="3D3D3F"/>
          <w:spacing w:val="-9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color w:val="595759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nci</w:t>
      </w:r>
      <w:r>
        <w:rPr>
          <w:rFonts w:ascii="Arial" w:hAnsi="Arial" w:cs="Arial" w:eastAsia="Arial"/>
          <w:b w:val="0"/>
          <w:bCs w:val="0"/>
          <w:color w:val="3D3D3F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color w:val="595759"/>
          <w:spacing w:val="-12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color w:val="3D3D3F"/>
          <w:spacing w:val="-6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color w:val="595759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color w:val="595759"/>
          <w:spacing w:val="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color w:val="3D3D3F"/>
          <w:spacing w:val="-15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color w:val="595759"/>
          <w:spacing w:val="-1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color w:val="3D3D3F"/>
          <w:spacing w:val="-16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color w:val="595759"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 w:val="0"/>
          <w:bCs w:val="0"/>
          <w:color w:val="595759"/>
          <w:spacing w:val="0"/>
          <w:w w:val="12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0"/>
          <w:sz w:val="17"/>
          <w:szCs w:val="17"/>
        </w:rPr>
        <w:t>Fl</w:t>
      </w:r>
      <w:r>
        <w:rPr>
          <w:rFonts w:ascii="Arial" w:hAnsi="Arial" w:cs="Arial" w:eastAsia="Arial"/>
          <w:b w:val="0"/>
          <w:bCs w:val="0"/>
          <w:color w:val="3D3D3F"/>
          <w:spacing w:val="-7"/>
          <w:w w:val="9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1C1F1F"/>
          <w:spacing w:val="-13"/>
          <w:w w:val="9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0"/>
          <w:sz w:val="17"/>
          <w:szCs w:val="17"/>
        </w:rPr>
        <w:t>schmannstrar..e</w:t>
      </w:r>
      <w:r>
        <w:rPr>
          <w:rFonts w:ascii="Arial" w:hAnsi="Arial" w:cs="Arial" w:eastAsia="Arial"/>
          <w:b w:val="0"/>
          <w:bCs w:val="0"/>
          <w:color w:val="3D3D3F"/>
          <w:spacing w:val="29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95759"/>
          <w:spacing w:val="0"/>
          <w:w w:val="90"/>
          <w:sz w:val="17"/>
          <w:szCs w:val="17"/>
        </w:rPr>
        <w:t>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 w:line="227" w:lineRule="auto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1904" w:h="16840"/>
          <w:pgMar w:top="2060" w:bottom="1120" w:left="1180" w:right="980"/>
          <w:cols w:num="2" w:equalWidth="0">
            <w:col w:w="1900" w:space="418"/>
            <w:col w:w="7426"/>
          </w:cols>
        </w:sectPr>
      </w:pPr>
    </w:p>
    <w:p>
      <w:pPr>
        <w:spacing w:line="170" w:lineRule="exact" w:before="4"/>
        <w:rPr>
          <w:sz w:val="17"/>
          <w:szCs w:val="17"/>
        </w:rPr>
      </w:pPr>
      <w:r>
        <w:rPr/>
        <w:pict>
          <v:shape style="position:absolute;margin-left:341.76001pt;margin-top:41.999992pt;width:172.800003pt;height:60.48pt;mso-position-horizontal-relative:page;mso-position-vertical-relative:page;z-index:-449" type="#_x0000_t75">
            <v:imagedata r:id="rId12" o:title=""/>
          </v:shape>
        </w:pict>
      </w:r>
      <w:r>
        <w:rPr>
          <w:sz w:val="17"/>
          <w:szCs w:val="17"/>
        </w:rPr>
      </w:r>
    </w:p>
    <w:p>
      <w:pPr>
        <w:pStyle w:val="BodyText"/>
        <w:spacing w:line="206" w:lineRule="exact"/>
        <w:ind w:left="127" w:right="0" w:firstLine="914"/>
        <w:jc w:val="left"/>
      </w:pPr>
      <w:r>
        <w:rPr>
          <w:b w:val="0"/>
          <w:bCs w:val="0"/>
          <w:color w:val="1C1F1F"/>
          <w:spacing w:val="0"/>
          <w:w w:val="105"/>
        </w:rPr>
        <w:t>esebeck</w:t>
      </w:r>
      <w:r>
        <w:rPr>
          <w:b w:val="0"/>
          <w:bCs w:val="0"/>
          <w:color w:val="1C1F1F"/>
          <w:spacing w:val="0"/>
          <w:w w:val="105"/>
        </w:rPr>
        <w:t> </w:t>
      </w:r>
      <w:r>
        <w:rPr>
          <w:b w:val="0"/>
          <w:bCs w:val="0"/>
          <w:color w:val="1C1F1F"/>
          <w:spacing w:val="0"/>
          <w:w w:val="105"/>
        </w:rPr>
        <w:t>Patientenabrechnung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5" w:lineRule="exact"/>
        <w:ind w:left="1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D3D3F"/>
          <w:spacing w:val="0"/>
          <w:w w:val="95"/>
          <w:sz w:val="17"/>
          <w:szCs w:val="17"/>
        </w:rPr>
        <w:t>17475</w:t>
      </w:r>
      <w:r>
        <w:rPr>
          <w:rFonts w:ascii="Times New Roman" w:hAnsi="Times New Roman" w:cs="Times New Roman" w:eastAsia="Times New Roman"/>
          <w:b w:val="0"/>
          <w:bCs w:val="0"/>
          <w:color w:val="3D3D3F"/>
          <w:spacing w:val="9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D3D3F"/>
          <w:spacing w:val="0"/>
          <w:w w:val="95"/>
          <w:sz w:val="17"/>
          <w:szCs w:val="17"/>
        </w:rPr>
        <w:t>Greifsweld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pStyle w:val="BodyText"/>
        <w:ind w:left="-30" w:right="0"/>
        <w:jc w:val="left"/>
      </w:pPr>
      <w:r>
        <w:rPr>
          <w:b w:val="0"/>
          <w:bCs w:val="0"/>
          <w:color w:val="3D3D3F"/>
          <w:spacing w:val="0"/>
          <w:w w:val="110"/>
        </w:rPr>
        <w:t>:</w:t>
      </w:r>
      <w:r>
        <w:rPr>
          <w:b w:val="0"/>
          <w:bCs w:val="0"/>
          <w:color w:val="3D3D3F"/>
          <w:spacing w:val="11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Prof.</w:t>
      </w:r>
      <w:r>
        <w:rPr>
          <w:b w:val="0"/>
          <w:bCs w:val="0"/>
          <w:color w:val="1C1F1F"/>
          <w:spacing w:val="21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D</w:t>
      </w:r>
      <w:r>
        <w:rPr>
          <w:b w:val="0"/>
          <w:bCs w:val="0"/>
          <w:color w:val="1C1F1F"/>
          <w:spacing w:val="15"/>
          <w:w w:val="110"/>
        </w:rPr>
        <w:t>r</w:t>
      </w:r>
      <w:r>
        <w:rPr>
          <w:b w:val="0"/>
          <w:bCs w:val="0"/>
          <w:color w:val="3D3D3F"/>
          <w:spacing w:val="0"/>
          <w:w w:val="110"/>
        </w:rPr>
        <w:t>.</w:t>
      </w:r>
      <w:r>
        <w:rPr>
          <w:b w:val="0"/>
          <w:bCs w:val="0"/>
          <w:color w:val="3D3D3F"/>
          <w:spacing w:val="3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me</w:t>
      </w:r>
      <w:r>
        <w:rPr>
          <w:b w:val="0"/>
          <w:bCs w:val="0"/>
          <w:color w:val="1C1F1F"/>
          <w:spacing w:val="16"/>
          <w:w w:val="110"/>
        </w:rPr>
        <w:t>d</w:t>
      </w:r>
      <w:r>
        <w:rPr>
          <w:b w:val="0"/>
          <w:bCs w:val="0"/>
          <w:color w:val="595759"/>
          <w:spacing w:val="0"/>
          <w:w w:val="110"/>
        </w:rPr>
        <w:t>.</w:t>
      </w:r>
      <w:r>
        <w:rPr>
          <w:b w:val="0"/>
          <w:bCs w:val="0"/>
          <w:color w:val="595759"/>
          <w:spacing w:val="-5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Helger</w:t>
      </w:r>
      <w:r>
        <w:rPr>
          <w:b w:val="0"/>
          <w:bCs w:val="0"/>
          <w:color w:val="1C1F1F"/>
          <w:spacing w:val="23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Lode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6" w:lineRule="exact"/>
        <w:ind w:left="94" w:right="0"/>
        <w:jc w:val="left"/>
      </w:pPr>
      <w:r>
        <w:rPr>
          <w:b w:val="0"/>
          <w:bCs w:val="0"/>
          <w:color w:val="1C1F1F"/>
          <w:spacing w:val="0"/>
          <w:w w:val="110"/>
        </w:rPr>
        <w:t>D</w:t>
      </w:r>
      <w:r>
        <w:rPr>
          <w:b w:val="0"/>
          <w:bCs w:val="0"/>
          <w:color w:val="1C1F1F"/>
          <w:spacing w:val="14"/>
          <w:w w:val="110"/>
        </w:rPr>
        <w:t>r</w:t>
      </w:r>
      <w:r>
        <w:rPr>
          <w:b w:val="0"/>
          <w:bCs w:val="0"/>
          <w:color w:val="3D3D3F"/>
          <w:spacing w:val="0"/>
          <w:w w:val="110"/>
        </w:rPr>
        <w:t>.</w:t>
      </w:r>
      <w:r>
        <w:rPr>
          <w:b w:val="0"/>
          <w:bCs w:val="0"/>
          <w:color w:val="3D3D3F"/>
          <w:spacing w:val="6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med.</w:t>
      </w:r>
      <w:r>
        <w:rPr>
          <w:b w:val="0"/>
          <w:bCs w:val="0"/>
          <w:color w:val="1C1F1F"/>
          <w:spacing w:val="18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Silke</w:t>
      </w:r>
      <w:r>
        <w:rPr>
          <w:b w:val="0"/>
          <w:bCs w:val="0"/>
          <w:color w:val="1C1F1F"/>
          <w:spacing w:val="29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Kietz</w:t>
      </w:r>
      <w:r>
        <w:rPr>
          <w:b w:val="0"/>
          <w:bCs w:val="0"/>
          <w:color w:val="1C1F1F"/>
          <w:spacing w:val="25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(</w:t>
      </w:r>
      <w:r>
        <w:rPr>
          <w:b w:val="0"/>
          <w:bCs w:val="0"/>
          <w:color w:val="1C1F1F"/>
          <w:spacing w:val="0"/>
          <w:w w:val="110"/>
        </w:rPr>
        <w:t>Chief</w:t>
      </w:r>
      <w:r>
        <w:rPr>
          <w:b w:val="0"/>
          <w:bCs w:val="0"/>
          <w:color w:val="1C1F1F"/>
          <w:spacing w:val="16"/>
          <w:w w:val="110"/>
        </w:rPr>
        <w:t> </w:t>
      </w:r>
      <w:r>
        <w:rPr>
          <w:b w:val="0"/>
          <w:bCs w:val="0"/>
          <w:color w:val="1C1F1F"/>
          <w:spacing w:val="0"/>
          <w:w w:val="110"/>
        </w:rPr>
        <w:t>Consulta</w:t>
      </w:r>
      <w:r>
        <w:rPr>
          <w:b w:val="0"/>
          <w:bCs w:val="0"/>
          <w:color w:val="1C1F1F"/>
          <w:spacing w:val="11"/>
          <w:w w:val="110"/>
        </w:rPr>
        <w:t>n</w:t>
      </w:r>
      <w:r>
        <w:rPr>
          <w:b w:val="0"/>
          <w:bCs w:val="0"/>
          <w:color w:val="3D3D3F"/>
          <w:spacing w:val="11"/>
          <w:w w:val="110"/>
        </w:rPr>
        <w:t>t</w:t>
      </w:r>
      <w:r>
        <w:rPr>
          <w:b w:val="0"/>
          <w:bCs w:val="0"/>
          <w:color w:val="1C1F1F"/>
          <w:spacing w:val="0"/>
          <w:w w:val="11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4" w:h="16840"/>
      <w:pgMar w:top="2060" w:bottom="1120" w:left="1180" w:right="980"/>
      <w:cols w:num="3" w:equalWidth="0">
        <w:col w:w="2096" w:space="988"/>
        <w:col w:w="1353" w:space="40"/>
        <w:col w:w="52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9.240021pt;margin-top:784.350098pt;width:33.90023pt;height:10.457693pt;mso-position-horizontal-relative:page;mso-position-vertical-relative:page;z-index:-457" type="#_x0000_t202" filled="f" stroked="f">
          <v:textbox inset="0,0,0,0">
            <w:txbxContent>
              <w:p>
                <w:pPr>
                  <w:spacing w:before="31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SEITE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/4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800011pt;margin-top:803.56781pt;width:442.384825pt;height:9.0pt;mso-position-horizontal-relative:page;mso-position-vertical-relative:page;z-index:-45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UNIVERSITATSMEDIZIN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GREIFSWALD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Fleischmannstral1e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17475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Greifswald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·Tel.: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+49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(0)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3834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86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9"/>
                    <w:w w:val="100"/>
                    <w:sz w:val="14"/>
                    <w:szCs w:val="14"/>
                  </w:rPr>
                  <w:t> </w:t>
                </w:r>
                <w:hyperlink r:id="rId1"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www.klinikum.uni-greifswald.de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  <w:r>
                    <w:rPr>
                      <w:sz w:val="20"/>
                      <w:szCs w:val="20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8.52002pt;margin-top:786.047791pt;width:32.88239pt;height:9pt;mso-position-horizontal-relative:page;mso-position-vertical-relative:page;z-index:-43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5"/>
                    <w:sz w:val="14"/>
                    <w:szCs w:val="14"/>
                  </w:rPr>
                  <w:t>SEITE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6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5"/>
                    <w:sz w:val="14"/>
                    <w:szCs w:val="14"/>
                  </w:rPr>
                  <w:t>3/4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.320011pt;margin-top:803.327759pt;width:441.904825pt;height:9.0pt;mso-position-horizontal-relative:page;mso-position-vertical-relative:page;z-index:-43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UNIVERSITATSMEDIZIN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GREIFSWALD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FleischmannstraBe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17475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Greifswald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·Tel: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+49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(0)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3834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86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6"/>
                    <w:w w:val="100"/>
                    <w:sz w:val="14"/>
                    <w:szCs w:val="14"/>
                  </w:rPr>
                  <w:t>·</w:t>
                </w:r>
                <w:hyperlink r:id="rId1"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www.klinikum.uni-greifswald.de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  <w:r>
                    <w:rPr>
                      <w:sz w:val="20"/>
                      <w:szCs w:val="20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8.247955pt;margin-top:783.719177pt;width:32.85357pt;height:9pt;mso-position-horizontal-relative:page;mso-position-vertical-relative:page;z-index:-43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95"/>
                    <w:sz w:val="14"/>
                    <w:szCs w:val="14"/>
                  </w:rPr>
                  <w:t>SEITE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7"/>
                    <w:w w:val="95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2"/>
                    <w:w w:val="95"/>
                    <w:sz w:val="14"/>
                    <w:szCs w:val="14"/>
                  </w:rPr>
                  <w:t>4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95"/>
                    <w:sz w:val="14"/>
                    <w:szCs w:val="14"/>
                  </w:rPr>
                  <w:t>/4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361916pt;margin-top:801.214233pt;width:442.66259pt;height:9.0pt;mso-position-horizontal-relative:page;mso-position-vertical-relative:page;z-index:-43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UNIVERSITATSMEDIZIN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GREIFSWALD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595759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595759"/>
                    <w:spacing w:val="-2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Fl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5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13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3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hmanns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6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ar..e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1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7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75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5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3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eif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4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5"/>
                    <w:w w:val="100"/>
                    <w:sz w:val="14"/>
                    <w:szCs w:val="14"/>
                  </w:rPr>
                  <w:t>w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ald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595759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595759"/>
                    <w:spacing w:val="-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2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4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595759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595759"/>
                    <w:spacing w:val="-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+49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1"/>
                    <w:w w:val="100"/>
                    <w:sz w:val="14"/>
                    <w:szCs w:val="14"/>
                  </w:rPr>
                  <w:t>(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2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0"/>
                    <w:w w:val="100"/>
                    <w:sz w:val="14"/>
                    <w:szCs w:val="14"/>
                  </w:rPr>
                  <w:t>)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4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0"/>
                    <w:w w:val="100"/>
                    <w:sz w:val="14"/>
                    <w:szCs w:val="14"/>
                  </w:rPr>
                  <w:t>834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86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1C1F1F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0"/>
                    <w:w w:val="100"/>
                    <w:sz w:val="14"/>
                    <w:szCs w:val="14"/>
                  </w:rPr>
                  <w:t>·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3D3D3F"/>
                    <w:spacing w:val="-20"/>
                    <w:w w:val="100"/>
                    <w:sz w:val="14"/>
                    <w:szCs w:val="14"/>
                  </w:rPr>
                  <w:t> </w:t>
                </w:r>
                <w:hyperlink r:id="rId1"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www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-2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595759"/>
                      <w:spacing w:val="-8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-4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D3D3F"/>
                      <w:spacing w:val="-1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D3D3F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3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D3D3F"/>
                      <w:spacing w:val="-6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-1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D3D3F"/>
                      <w:spacing w:val="-13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-greif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2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D3D3F"/>
                      <w:spacing w:val="5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7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50505"/>
                      <w:spacing w:val="-6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C1F1F"/>
                      <w:spacing w:val="0"/>
                      <w:w w:val="100"/>
                      <w:sz w:val="14"/>
                      <w:szCs w:val="14"/>
                    </w:rPr>
                    <w:t>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  <w:r>
                    <w:rPr>
                      <w:sz w:val="20"/>
                      <w:szCs w:val="20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41.76001pt;margin-top:43.199993pt;width:63.360001pt;height:60.48pt;mso-position-horizontal-relative:page;mso-position-vertical-relative:page;z-index:-459" type="#_x0000_t75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6.52002pt;margin-top:60.0737pt;width:109.760001pt;height:29.368904pt;mso-position-horizontal-relative:page;mso-position-vertical-relative:page;z-index:-458" type="#_x0000_t202" filled="f" stroked="f">
          <v:textbox inset="0,0,0,0">
            <w:txbxContent>
              <w:p>
                <w:pPr>
                  <w:spacing w:line="41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0"/>
                    <w:szCs w:val="4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5"/>
                    <w:sz w:val="40"/>
                    <w:szCs w:val="40"/>
                  </w:rPr>
                  <w:t>rsitatsmed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6"/>
                    <w:w w:val="85"/>
                    <w:sz w:val="40"/>
                    <w:szCs w:val="4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5"/>
                    <w:sz w:val="40"/>
                    <w:szCs w:val="40"/>
                  </w:rPr>
                  <w:t>izin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40"/>
                    <w:szCs w:val="40"/>
                  </w:rPr>
                </w:r>
              </w:p>
              <w:p>
                <w:pPr>
                  <w:spacing w:line="153" w:lineRule="exact"/>
                  <w:ind w:left="82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200"/>
                    <w:sz w:val="16"/>
                    <w:szCs w:val="16"/>
                  </w:rPr>
                  <w:t>GREIFSWALO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40.800018pt;margin-top:42.239994pt;width:63.360001pt;height:60.48pt;mso-position-horizontal-relative:page;mso-position-vertical-relative:page;z-index:-455" type="#_x0000_t75">
          <v:imagedata r:id="rId1" o:title=""/>
        </v:shape>
      </w:pict>
    </w:r>
    <w:r>
      <w:rPr/>
      <w:pict>
        <v:group style="position:absolute;margin-left:89.782799pt;margin-top:235.889893pt;width:394.56541pt;height:.1pt;mso-position-horizontal-relative:page;mso-position-vertical-relative:page;z-index:-454" coordorigin="1796,4718" coordsize="7891,2">
          <v:shape style="position:absolute;left:1796;top:4718;width:7891;height:2" coordorigin="1796,4718" coordsize="7891,0" path="m1796,4718l9687,4718e" filled="f" stroked="t" strokeweight=".718262pt" strokecolor="#000000">
            <v:path arrowok="t"/>
          </v:shape>
          <w10:wrap type="none"/>
        </v:group>
      </w:pict>
    </w:r>
    <w:r>
      <w:rPr/>
      <w:pict>
        <v:shape style="position:absolute;margin-left:404.339325pt;margin-top:59.430756pt;width:49.290427pt;height:21.5pt;mso-position-horizontal-relative:page;mso-position-vertical-relative:page;z-index:-453" type="#_x0000_t202" filled="f" stroked="f">
          <v:textbox inset="0,0,0,0">
            <w:txbxContent>
              <w:p>
                <w:pPr>
                  <w:spacing w:line="419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9"/>
                    <w:szCs w:val="39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39"/>
                    <w:szCs w:val="39"/>
                  </w:rPr>
                  <w:t>rsitats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9"/>
                    <w:szCs w:val="3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307007pt;margin-top:59.430756pt;width:46.840601pt;height:21.5pt;mso-position-horizontal-relative:page;mso-position-vertical-relative:page;z-index:-452" type="#_x0000_t202" filled="f" stroked="f">
          <v:textbox inset="0,0,0,0">
            <w:txbxContent>
              <w:p>
                <w:pPr>
                  <w:spacing w:line="419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9"/>
                    <w:szCs w:val="39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5"/>
                    <w:sz w:val="39"/>
                    <w:szCs w:val="39"/>
                  </w:rPr>
                  <w:t>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2"/>
                    <w:w w:val="85"/>
                    <w:sz w:val="39"/>
                    <w:szCs w:val="39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5"/>
                    <w:sz w:val="39"/>
                    <w:szCs w:val="39"/>
                  </w:rPr>
                  <w:t>izin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9"/>
                    <w:szCs w:val="3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691223pt;margin-top:78.098778pt;width:105.566405pt;height:10.0pt;mso-position-horizontal-relative:page;mso-position-vertical-relative:page;z-index:-451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95"/>
                    <w:sz w:val="16"/>
                    <w:szCs w:val="16"/>
                  </w:rPr>
                  <w:t>GREIFSWALD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.925312pt;margin-top:155.992996pt;width:266.226727pt;height:95.1647pt;mso-position-horizontal-relative:page;mso-position-vertical-relative:page;z-index:-450" type="#_x0000_t202" filled="f" stroked="f">
          <v:textbox inset="0,0,0,0">
            <w:txbxContent>
              <w:p>
                <w:pPr>
                  <w:pStyle w:val="BodyText"/>
                  <w:spacing w:line="21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20"/>
                  </w:rPr>
                  <w:t>Restagings: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line="340" w:lineRule="exact" w:before="23"/>
                  <w:ind w:left="546" w:right="0" w:hanging="527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Planned</w:t>
                </w:r>
                <w:r>
                  <w:rPr>
                    <w:b w:val="0"/>
                    <w:bCs w:val="0"/>
                    <w:spacing w:val="21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duration</w:t>
                </w:r>
                <w:r>
                  <w:rPr>
                    <w:b w:val="0"/>
                    <w:bCs w:val="0"/>
                    <w:spacing w:val="34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</w:t>
                </w:r>
                <w:r>
                  <w:rPr>
                    <w:b w:val="0"/>
                    <w:bCs w:val="0"/>
                    <w:spacing w:val="20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treatment:</w:t>
                </w:r>
                <w:r>
                  <w:rPr>
                    <w:b w:val="0"/>
                    <w:bCs w:val="0"/>
                    <w:spacing w:val="58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2</w:t>
                </w:r>
                <w:r>
                  <w:rPr>
                    <w:b w:val="0"/>
                    <w:bCs w:val="0"/>
                    <w:spacing w:val="21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x</w:t>
                </w:r>
                <w:r>
                  <w:rPr>
                    <w:b w:val="0"/>
                    <w:bCs w:val="0"/>
                    <w:spacing w:val="40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5</w:t>
                </w:r>
                <w:r>
                  <w:rPr>
                    <w:b w:val="0"/>
                    <w:bCs w:val="0"/>
                    <w:spacing w:val="22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days</w:t>
                </w:r>
                <w:r>
                  <w:rPr>
                    <w:b w:val="0"/>
                    <w:bCs w:val="0"/>
                    <w:spacing w:val="24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</w:t>
                </w:r>
                <w:r>
                  <w:rPr>
                    <w:b w:val="0"/>
                    <w:bCs w:val="0"/>
                    <w:spacing w:val="14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treatment</w:t>
                </w:r>
                <w:r>
                  <w:rPr>
                    <w:b w:val="0"/>
                    <w:bCs w:val="0"/>
                    <w:spacing w:val="0"/>
                    <w:w w:val="11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Amount</w:t>
                </w:r>
                <w:r>
                  <w:rPr>
                    <w:b w:val="0"/>
                    <w:bCs w:val="0"/>
                    <w:spacing w:val="19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</w:t>
                </w:r>
                <w:r>
                  <w:rPr>
                    <w:b w:val="0"/>
                    <w:bCs w:val="0"/>
                    <w:spacing w:val="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general</w:t>
                </w:r>
                <w:r>
                  <w:rPr>
                    <w:b w:val="0"/>
                    <w:bCs w:val="0"/>
                    <w:spacing w:val="2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hospital</w:t>
                </w:r>
                <w:r>
                  <w:rPr>
                    <w:b w:val="0"/>
                    <w:bCs w:val="0"/>
                    <w:spacing w:val="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fees</w:t>
                </w:r>
                <w:r>
                  <w:rPr>
                    <w:b w:val="0"/>
                    <w:bCs w:val="0"/>
                    <w:spacing w:val="2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(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DRG</w:t>
                </w:r>
                <w:r>
                  <w:rPr>
                    <w:b w:val="0"/>
                    <w:bCs w:val="0"/>
                    <w:spacing w:val="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costs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)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line="193" w:lineRule="exact"/>
                  <w:ind w:left="541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Accommodation</w:t>
                </w:r>
                <w:r>
                  <w:rPr>
                    <w:b w:val="0"/>
                    <w:bCs w:val="0"/>
                    <w:spacing w:val="43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for</w:t>
                </w:r>
                <w:r>
                  <w:rPr>
                    <w:b w:val="0"/>
                    <w:bCs w:val="0"/>
                    <w:spacing w:val="2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one</w:t>
                </w:r>
                <w:r>
                  <w:rPr>
                    <w:b w:val="0"/>
                    <w:bCs w:val="0"/>
                    <w:spacing w:val="21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parent</w:t>
                </w:r>
                <w:r>
                  <w:rPr>
                    <w:b w:val="0"/>
                    <w:bCs w:val="0"/>
                    <w:spacing w:val="2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in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line="216" w:lineRule="exact"/>
                  <w:ind w:left="556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patient's</w:t>
                </w:r>
                <w:r>
                  <w:rPr>
                    <w:b w:val="0"/>
                    <w:bCs w:val="0"/>
                    <w:spacing w:val="4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room</w:t>
                </w:r>
                <w:r>
                  <w:rPr>
                    <w:b w:val="0"/>
                    <w:bCs w:val="0"/>
                    <w:spacing w:val="39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(€45</w:t>
                </w:r>
                <w:r>
                  <w:rPr>
                    <w:b w:val="0"/>
                    <w:bCs w:val="0"/>
                    <w:spacing w:val="3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per</w:t>
                </w:r>
                <w:r>
                  <w:rPr>
                    <w:b w:val="0"/>
                    <w:bCs w:val="0"/>
                    <w:spacing w:val="23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day)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"/>
                  <w:ind w:left="546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Senior</w:t>
                </w:r>
                <w:r>
                  <w:rPr>
                    <w:b w:val="0"/>
                    <w:bCs w:val="0"/>
                    <w:spacing w:val="30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consultant</w:t>
                </w:r>
                <w:r>
                  <w:rPr>
                    <w:b w:val="0"/>
                    <w:bCs w:val="0"/>
                    <w:spacing w:val="34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services</w:t>
                </w:r>
                <w:r>
                  <w:rPr>
                    <w:b w:val="0"/>
                    <w:bCs w:val="0"/>
                    <w:spacing w:val="3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in</w:t>
                </w:r>
                <w:r>
                  <w:rPr>
                    <w:b w:val="0"/>
                    <w:bCs w:val="0"/>
                    <w:spacing w:val="1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hospital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spacing w:line="120" w:lineRule="exact" w:before="2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pStyle w:val="BodyText"/>
                  <w:ind w:left="546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Costs: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5.592102pt;margin-top:189.55481pt;width:69.504826pt;height:11.5pt;mso-position-horizontal-relative:page;mso-position-vertical-relative:page;z-index:-449" type="#_x0000_t202" filled="f" stroked="f">
          <v:textbox inset="0,0,0,0">
            <w:txbxContent>
              <w:p>
                <w:pPr>
                  <w:pStyle w:val="BodyText"/>
                  <w:spacing w:line="21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7.550,00</w:t>
                </w:r>
                <w:r>
                  <w:rPr>
                    <w:b w:val="0"/>
                    <w:bCs w:val="0"/>
                    <w:spacing w:val="2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085419pt;margin-top:211.369904pt;width:75.251026pt;height:39.3083pt;mso-position-horizontal-relative:page;mso-position-vertical-relative:page;z-index:-448" type="#_x0000_t202" filled="f" stroked="f">
          <v:textbox inset="0,0,0,0">
            <w:txbxContent>
              <w:p>
                <w:pPr>
                  <w:pStyle w:val="BodyText"/>
                  <w:spacing w:line="214" w:lineRule="exact"/>
                  <w:ind w:left="287" w:right="0"/>
                  <w:jc w:val="center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450,00</w:t>
                </w:r>
                <w:r>
                  <w:rPr>
                    <w:b w:val="0"/>
                    <w:bCs w:val="0"/>
                    <w:spacing w:val="19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"/>
                  <w:ind w:left="95" w:right="0"/>
                  <w:jc w:val="center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4.000,00</w:t>
                </w:r>
                <w:r>
                  <w:rPr>
                    <w:b w:val="0"/>
                    <w:bCs w:val="0"/>
                    <w:spacing w:val="3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spacing w:line="110" w:lineRule="exact" w:before="7"/>
                  <w:rPr>
                    <w:sz w:val="11"/>
                    <w:szCs w:val="11"/>
                  </w:rPr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pStyle w:val="BodyText"/>
                  <w:ind w:right="0"/>
                  <w:jc w:val="center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12.000,00</w:t>
                </w:r>
                <w:r>
                  <w:rPr>
                    <w:b w:val="0"/>
                    <w:bCs w:val="0"/>
                    <w:spacing w:val="23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41.76001pt;margin-top:43.199993pt;width:63.360001pt;height:60.48pt;mso-position-horizontal-relative:page;mso-position-vertical-relative:page;z-index:-447" type="#_x0000_t75">
          <v:imagedata r:id="rId1" o:title=""/>
        </v:shape>
      </w:pict>
    </w:r>
    <w:r>
      <w:rPr/>
      <w:pict>
        <v:group style="position:absolute;margin-left:90.960014pt;margin-top:236.87999pt;width:395.28pt;height:.1pt;mso-position-horizontal-relative:page;mso-position-vertical-relative:page;z-index:-446" coordorigin="1819,4738" coordsize="7906,2">
          <v:shape style="position:absolute;left:1819;top:4738;width:7906;height:2" coordorigin="1819,4738" coordsize="7906,0" path="m1819,4738l9725,4738e" filled="f" stroked="t" strokeweight=".72pt" strokecolor="#000000">
            <v:path arrowok="t"/>
          </v:shape>
          <w10:wrap type="none"/>
        </v:group>
      </w:pict>
    </w:r>
    <w:r>
      <w:rPr/>
      <w:pict>
        <v:shape style="position:absolute;margin-left:406.040009pt;margin-top:60.553699pt;width:49.970002pt;height:22.0pt;mso-position-horizontal-relative:page;mso-position-vertical-relative:page;z-index:-445" type="#_x0000_t202" filled="f" stroked="f">
          <v:textbox inset="0,0,0,0">
            <w:txbxContent>
              <w:p>
                <w:pPr>
                  <w:spacing w:line="429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0"/>
                    <w:szCs w:val="4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40"/>
                    <w:szCs w:val="40"/>
                  </w:rPr>
                  <w:t>rsitats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40"/>
                    <w:szCs w:val="4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9.640015pt;margin-top:60.553699pt;width:46.67359pt;height:22.0pt;mso-position-horizontal-relative:page;mso-position-vertical-relative:page;z-index:-444" type="#_x0000_t202" filled="f" stroked="f">
          <v:textbox inset="0,0,0,0">
            <w:txbxContent>
              <w:p>
                <w:pPr>
                  <w:spacing w:line="429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9"/>
                    <w:szCs w:val="39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0"/>
                    <w:sz w:val="40"/>
                    <w:szCs w:val="40"/>
                  </w:rPr>
                  <w:t>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0"/>
                    <w:w w:val="80"/>
                    <w:sz w:val="40"/>
                    <w:szCs w:val="4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0"/>
                    <w:sz w:val="39"/>
                    <w:szCs w:val="39"/>
                  </w:rPr>
                  <w:t>iz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0"/>
                    <w:w w:val="80"/>
                    <w:sz w:val="39"/>
                    <w:szCs w:val="39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0"/>
                    <w:sz w:val="39"/>
                    <w:szCs w:val="39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9"/>
                    <w:szCs w:val="3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400024pt;margin-top:79.280266pt;width:104.363805pt;height:10.5pt;mso-position-horizontal-relative:page;mso-position-vertical-relative:page;z-index:-443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85"/>
                    <w:sz w:val="17"/>
                    <w:szCs w:val="17"/>
                  </w:rPr>
                  <w:t>GREIFSWAL!J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040009pt;margin-top:156.662003pt;width:266.514427pt;height:95.26pt;mso-position-horizontal-relative:page;mso-position-vertical-relative:page;z-index:-442" type="#_x0000_t202" filled="f" stroked="f">
          <v:textbox inset="0,0,0,0">
            <w:txbxContent>
              <w:p>
                <w:pPr>
                  <w:pStyle w:val="BodyText"/>
                  <w:spacing w:line="21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20"/>
                  </w:rPr>
                  <w:t>Restagings: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line="330" w:lineRule="atLeast" w:before="10"/>
                  <w:ind w:left="538" w:right="0" w:hanging="519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Planned</w:t>
                </w:r>
                <w:r>
                  <w:rPr>
                    <w:b w:val="0"/>
                    <w:bCs w:val="0"/>
                    <w:spacing w:val="21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duration</w:t>
                </w:r>
                <w:r>
                  <w:rPr>
                    <w:b w:val="0"/>
                    <w:bCs w:val="0"/>
                    <w:spacing w:val="2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</w:t>
                </w:r>
                <w:r>
                  <w:rPr>
                    <w:b w:val="0"/>
                    <w:bCs w:val="0"/>
                    <w:spacing w:val="1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treatment:</w:t>
                </w:r>
                <w:r>
                  <w:rPr>
                    <w:b w:val="0"/>
                    <w:bCs w:val="0"/>
                    <w:spacing w:val="52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2</w:t>
                </w:r>
                <w:r>
                  <w:rPr>
                    <w:b w:val="0"/>
                    <w:bCs w:val="0"/>
                    <w:spacing w:val="30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x</w:t>
                </w:r>
                <w:r>
                  <w:rPr>
                    <w:b w:val="0"/>
                    <w:bCs w:val="0"/>
                    <w:spacing w:val="39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5</w:t>
                </w:r>
                <w:r>
                  <w:rPr>
                    <w:b w:val="0"/>
                    <w:bCs w:val="0"/>
                    <w:spacing w:val="2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days</w:t>
                </w:r>
                <w:r>
                  <w:rPr>
                    <w:b w:val="0"/>
                    <w:bCs w:val="0"/>
                    <w:spacing w:val="2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</w:t>
                </w:r>
                <w:r>
                  <w:rPr>
                    <w:b w:val="0"/>
                    <w:bCs w:val="0"/>
                    <w:spacing w:val="1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treatment</w:t>
                </w:r>
                <w:r>
                  <w:rPr>
                    <w:b w:val="0"/>
                    <w:bCs w:val="0"/>
                    <w:spacing w:val="0"/>
                    <w:w w:val="11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Amount</w:t>
                </w:r>
                <w:r>
                  <w:rPr>
                    <w:b w:val="0"/>
                    <w:bCs w:val="0"/>
                    <w:spacing w:val="2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</w:t>
                </w:r>
                <w:r>
                  <w:rPr>
                    <w:b w:val="0"/>
                    <w:bCs w:val="0"/>
                    <w:spacing w:val="10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general</w:t>
                </w:r>
                <w:r>
                  <w:rPr>
                    <w:b w:val="0"/>
                    <w:bCs w:val="0"/>
                    <w:spacing w:val="22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hospital</w:t>
                </w:r>
                <w:r>
                  <w:rPr>
                    <w:b w:val="0"/>
                    <w:bCs w:val="0"/>
                    <w:spacing w:val="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fees</w:t>
                </w:r>
                <w:r>
                  <w:rPr>
                    <w:b w:val="0"/>
                    <w:bCs w:val="0"/>
                    <w:spacing w:val="2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(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DRG</w:t>
                </w:r>
                <w:r>
                  <w:rPr>
                    <w:b w:val="0"/>
                    <w:bCs w:val="0"/>
                    <w:spacing w:val="11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costs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)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line="216" w:lineRule="exact" w:before="7"/>
                  <w:ind w:left="552" w:right="1567" w:hanging="1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Accommodation</w:t>
                </w:r>
                <w:r>
                  <w:rPr>
                    <w:b w:val="0"/>
                    <w:bCs w:val="0"/>
                    <w:spacing w:val="38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for</w:t>
                </w:r>
                <w:r>
                  <w:rPr>
                    <w:b w:val="0"/>
                    <w:bCs w:val="0"/>
                    <w:spacing w:val="24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one</w:t>
                </w:r>
                <w:r>
                  <w:rPr>
                    <w:b w:val="0"/>
                    <w:bCs w:val="0"/>
                    <w:spacing w:val="30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parent</w:t>
                </w:r>
                <w:r>
                  <w:rPr>
                    <w:b w:val="0"/>
                    <w:bCs w:val="0"/>
                    <w:spacing w:val="26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in</w:t>
                </w:r>
                <w:r>
                  <w:rPr>
                    <w:b w:val="0"/>
                    <w:bCs w:val="0"/>
                    <w:spacing w:val="0"/>
                    <w:w w:val="116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patient's</w:t>
                </w:r>
                <w:r>
                  <w:rPr>
                    <w:b w:val="0"/>
                    <w:bCs w:val="0"/>
                    <w:spacing w:val="43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room</w:t>
                </w:r>
                <w:r>
                  <w:rPr>
                    <w:b w:val="0"/>
                    <w:bCs w:val="0"/>
                    <w:spacing w:val="43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(€45</w:t>
                </w:r>
                <w:r>
                  <w:rPr>
                    <w:b w:val="0"/>
                    <w:bCs w:val="0"/>
                    <w:spacing w:val="43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per</w:t>
                </w:r>
                <w:r>
                  <w:rPr>
                    <w:b w:val="0"/>
                    <w:bCs w:val="0"/>
                    <w:spacing w:val="2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day)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line="218" w:lineRule="exact"/>
                  <w:ind w:left="548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Senior</w:t>
                </w:r>
                <w:r>
                  <w:rPr>
                    <w:b w:val="0"/>
                    <w:bCs w:val="0"/>
                    <w:spacing w:val="23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consultant</w:t>
                </w:r>
                <w:r>
                  <w:rPr>
                    <w:b w:val="0"/>
                    <w:bCs w:val="0"/>
                    <w:spacing w:val="38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services</w:t>
                </w:r>
                <w:r>
                  <w:rPr>
                    <w:b w:val="0"/>
                    <w:bCs w:val="0"/>
                    <w:spacing w:val="38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in</w:t>
                </w:r>
                <w:r>
                  <w:rPr>
                    <w:b w:val="0"/>
                    <w:bCs w:val="0"/>
                    <w:spacing w:val="25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hospital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spacing w:line="120" w:lineRule="exact" w:before="2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pStyle w:val="BodyText"/>
                  <w:ind w:left="548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Costs: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6.840027pt;margin-top:190.501999pt;width:70.297771pt;height:11.5pt;mso-position-horizontal-relative:page;mso-position-vertical-relative:page;z-index:-441" type="#_x0000_t202" filled="f" stroked="f">
          <v:textbox inset="0,0,0,0">
            <w:txbxContent>
              <w:p>
                <w:pPr>
                  <w:pStyle w:val="BodyText"/>
                  <w:spacing w:line="21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7.550,00</w:t>
                </w:r>
                <w:r>
                  <w:rPr>
                    <w:b w:val="0"/>
                    <w:bCs w:val="0"/>
                    <w:spacing w:val="42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800018pt;margin-top:212.582001pt;width:75.337771pt;height:39.340pt;mso-position-horizontal-relative:page;mso-position-vertical-relative:page;z-index:-440" type="#_x0000_t202" filled="f" stroked="f">
          <v:textbox inset="0,0,0,0">
            <w:txbxContent>
              <w:p>
                <w:pPr>
                  <w:pStyle w:val="BodyText"/>
                  <w:spacing w:line="214" w:lineRule="exact"/>
                  <w:ind w:left="284" w:right="0"/>
                  <w:jc w:val="center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450,00</w:t>
                </w:r>
                <w:r>
                  <w:rPr>
                    <w:b w:val="0"/>
                    <w:bCs w:val="0"/>
                    <w:spacing w:val="2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"/>
                  <w:ind w:left="96" w:right="0"/>
                  <w:jc w:val="center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4.000,00</w:t>
                </w:r>
                <w:r>
                  <w:rPr>
                    <w:b w:val="0"/>
                    <w:bCs w:val="0"/>
                    <w:spacing w:val="47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spacing w:line="110" w:lineRule="exact" w:before="8"/>
                  <w:rPr>
                    <w:sz w:val="11"/>
                    <w:szCs w:val="11"/>
                  </w:rPr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12.000,00</w:t>
                </w:r>
                <w:r>
                  <w:rPr>
                    <w:b w:val="0"/>
                    <w:bCs w:val="0"/>
                    <w:spacing w:val="21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Euro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678"/>
      <w:outlineLvl w:val="1"/>
    </w:pPr>
    <w:rPr>
      <w:rFonts w:ascii="Courier New" w:hAnsi="Courier New" w:eastAsia="Courier New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38"/>
      <w:ind w:left="118"/>
      <w:outlineLvl w:val="2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image" Target="media/image4.jp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inikum.uni-greifswald.de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inikum.uni-greifswald.de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inikum.uni-greifswald.de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2013-06-03T12:53:13Z</dcterms:created>
  <dcterms:modified xsi:type="dcterms:W3CDTF">2013-06-03T12:53:13Z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2013-05-22T00:00:00Z</vt:filetime>
  </property>
  <property fmtid="{D5CDD505-2E9C-101B-9397-08002B2CF9AE}" pid="3" name="LastSaved">
    <vt:filetime>2013-06-03T00:00:00Z</vt:filetime>
  </property>
</Properties>
</file>